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E" w:rsidRPr="00630386" w:rsidRDefault="006162EE" w:rsidP="006162EE">
      <w:pPr>
        <w:pStyle w:val="a3"/>
        <w:ind w:left="-180"/>
        <w:jc w:val="center"/>
        <w:rPr>
          <w:b/>
          <w:color w:val="000000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lang w:val="en-US"/>
        </w:rPr>
      </w:pPr>
    </w:p>
    <w:p w:rsidR="006162EE" w:rsidRPr="00630386" w:rsidRDefault="006162EE" w:rsidP="006162EE">
      <w:pPr>
        <w:pStyle w:val="a3"/>
        <w:ind w:left="-18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3576"/>
      </w:tblGrid>
      <w:tr w:rsidR="004B5ACC" w:rsidRPr="00630386" w:rsidTr="004B5ACC">
        <w:tc>
          <w:tcPr>
            <w:tcW w:w="3576" w:type="dxa"/>
            <w:shd w:val="clear" w:color="auto" w:fill="auto"/>
          </w:tcPr>
          <w:p w:rsidR="004B5ACC" w:rsidRPr="00630386" w:rsidRDefault="004B5ACC" w:rsidP="004B5ACC">
            <w:pPr>
              <w:rPr>
                <w:sz w:val="28"/>
              </w:rPr>
            </w:pPr>
            <w:r w:rsidRPr="00630386">
              <w:rPr>
                <w:sz w:val="28"/>
              </w:rPr>
              <w:t>УТВЕРЖДАЮ</w:t>
            </w:r>
          </w:p>
          <w:p w:rsidR="004B5ACC" w:rsidRPr="00630386" w:rsidRDefault="004B5ACC" w:rsidP="004B5ACC">
            <w:pPr>
              <w:rPr>
                <w:sz w:val="28"/>
              </w:rPr>
            </w:pPr>
            <w:r w:rsidRPr="00630386">
              <w:rPr>
                <w:sz w:val="28"/>
              </w:rPr>
              <w:t>Генеральный директор</w:t>
            </w:r>
          </w:p>
          <w:p w:rsidR="004B5ACC" w:rsidRPr="00630386" w:rsidRDefault="00630386" w:rsidP="004B5ACC">
            <w:pPr>
              <w:rPr>
                <w:sz w:val="28"/>
              </w:rPr>
            </w:pPr>
            <w:r>
              <w:rPr>
                <w:sz w:val="28"/>
              </w:rPr>
              <w:t>ООО</w:t>
            </w:r>
            <w:r w:rsidR="004B5ACC" w:rsidRPr="00630386">
              <w:rPr>
                <w:sz w:val="28"/>
              </w:rPr>
              <w:t xml:space="preserve"> «</w:t>
            </w:r>
            <w:bookmarkStart w:id="0" w:name="_GoBack"/>
            <w:r w:rsidR="0027062A">
              <w:rPr>
                <w:sz w:val="28"/>
              </w:rPr>
              <w:t>Перспектива</w:t>
            </w:r>
            <w:bookmarkEnd w:id="0"/>
            <w:r w:rsidR="004B5ACC" w:rsidRPr="00630386">
              <w:rPr>
                <w:sz w:val="28"/>
              </w:rPr>
              <w:t>»</w:t>
            </w:r>
          </w:p>
          <w:p w:rsidR="004B5ACC" w:rsidRPr="00630386" w:rsidRDefault="004B5ACC" w:rsidP="004B5ACC">
            <w:pPr>
              <w:rPr>
                <w:sz w:val="28"/>
              </w:rPr>
            </w:pPr>
            <w:r w:rsidRPr="00630386">
              <w:rPr>
                <w:sz w:val="28"/>
              </w:rPr>
              <w:t xml:space="preserve">М.А. </w:t>
            </w:r>
            <w:r w:rsidR="0027062A">
              <w:rPr>
                <w:sz w:val="28"/>
              </w:rPr>
              <w:t>Григорьев</w:t>
            </w:r>
            <w:r w:rsidRPr="00630386">
              <w:rPr>
                <w:sz w:val="28"/>
              </w:rPr>
              <w:br/>
            </w:r>
          </w:p>
          <w:p w:rsidR="004B5ACC" w:rsidRPr="00630386" w:rsidRDefault="004B5ACC" w:rsidP="00630386">
            <w:pPr>
              <w:spacing w:after="120"/>
              <w:rPr>
                <w:sz w:val="28"/>
              </w:rPr>
            </w:pPr>
            <w:r w:rsidRPr="00630386">
              <w:rPr>
                <w:sz w:val="28"/>
              </w:rPr>
              <w:t>________________________</w:t>
            </w:r>
          </w:p>
          <w:p w:rsidR="004B5ACC" w:rsidRPr="00630386" w:rsidRDefault="004B5ACC" w:rsidP="00630386">
            <w:pPr>
              <w:spacing w:after="120"/>
            </w:pPr>
            <w:r w:rsidRPr="00630386">
              <w:rPr>
                <w:sz w:val="28"/>
              </w:rPr>
              <w:t>____  ___________ 20___ г.</w:t>
            </w:r>
          </w:p>
        </w:tc>
      </w:tr>
    </w:tbl>
    <w:p w:rsidR="006162EE" w:rsidRPr="00630386" w:rsidRDefault="006162EE" w:rsidP="006162EE">
      <w:pPr>
        <w:pStyle w:val="a3"/>
        <w:ind w:left="-180"/>
        <w:jc w:val="center"/>
        <w:rPr>
          <w:b/>
          <w:color w:val="000000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4B5ACC" w:rsidRPr="00630386" w:rsidRDefault="004B5ACC" w:rsidP="006162EE">
      <w:pPr>
        <w:pStyle w:val="a3"/>
        <w:ind w:left="-180"/>
        <w:jc w:val="center"/>
        <w:rPr>
          <w:b/>
          <w:color w:val="000000"/>
          <w:sz w:val="32"/>
          <w:lang w:val="en-US"/>
        </w:rPr>
      </w:pPr>
    </w:p>
    <w:p w:rsidR="006162EE" w:rsidRPr="00630386" w:rsidRDefault="006162EE" w:rsidP="006162EE">
      <w:pPr>
        <w:pStyle w:val="a3"/>
        <w:ind w:left="-180"/>
        <w:jc w:val="center"/>
        <w:rPr>
          <w:b/>
          <w:color w:val="000000"/>
          <w:sz w:val="32"/>
        </w:rPr>
      </w:pPr>
      <w:r w:rsidRPr="00630386">
        <w:rPr>
          <w:b/>
          <w:color w:val="000000"/>
          <w:sz w:val="32"/>
        </w:rPr>
        <w:t>ПОЛОЖЕНИЕ</w:t>
      </w:r>
    </w:p>
    <w:p w:rsidR="006162EE" w:rsidRPr="00630386" w:rsidRDefault="006162EE" w:rsidP="006162EE">
      <w:pPr>
        <w:pStyle w:val="a3"/>
        <w:ind w:left="-180"/>
        <w:jc w:val="center"/>
        <w:rPr>
          <w:b/>
          <w:color w:val="000000"/>
          <w:sz w:val="32"/>
        </w:rPr>
      </w:pPr>
      <w:r w:rsidRPr="00630386">
        <w:rPr>
          <w:b/>
          <w:color w:val="000000"/>
          <w:sz w:val="32"/>
        </w:rPr>
        <w:t>О ЗАЩИТЕ ПЕРСОНАЛЬНЫХ ДАННЫХ РАБОТНИКОВ</w:t>
      </w:r>
    </w:p>
    <w:p w:rsidR="006162EE" w:rsidRPr="00630386" w:rsidRDefault="00630386" w:rsidP="006162EE">
      <w:pPr>
        <w:pStyle w:val="a3"/>
        <w:ind w:left="-180"/>
        <w:jc w:val="center"/>
        <w:rPr>
          <w:b/>
          <w:color w:val="000000"/>
        </w:rPr>
      </w:pPr>
      <w:r w:rsidRPr="00630386">
        <w:rPr>
          <w:b/>
          <w:color w:val="000000"/>
          <w:sz w:val="32"/>
        </w:rPr>
        <w:t>ОБЩЕСТВА С ОГРАНИЧЕННОЙ ОТВЕТСТВЕННОСТЬЮ</w:t>
      </w:r>
      <w:r w:rsidR="006162EE" w:rsidRPr="00630386">
        <w:rPr>
          <w:b/>
          <w:color w:val="000000"/>
          <w:sz w:val="32"/>
        </w:rPr>
        <w:br/>
        <w:t xml:space="preserve"> «</w:t>
      </w:r>
      <w:r w:rsidR="0027062A">
        <w:rPr>
          <w:b/>
          <w:color w:val="000000"/>
          <w:sz w:val="32"/>
        </w:rPr>
        <w:t>ПЕРСПЕКТИВА</w:t>
      </w:r>
      <w:r w:rsidR="006162EE" w:rsidRPr="00630386">
        <w:rPr>
          <w:b/>
          <w:color w:val="000000"/>
          <w:sz w:val="32"/>
        </w:rPr>
        <w:t>»</w:t>
      </w:r>
    </w:p>
    <w:p w:rsidR="006162EE" w:rsidRPr="00630386" w:rsidRDefault="006162EE">
      <w:pPr>
        <w:pStyle w:val="af6"/>
        <w:rPr>
          <w:rFonts w:ascii="Times New Roman" w:hAnsi="Times New Roman"/>
          <w:sz w:val="36"/>
          <w:szCs w:val="36"/>
        </w:rPr>
      </w:pPr>
    </w:p>
    <w:p w:rsidR="006162EE" w:rsidRPr="00630386" w:rsidRDefault="006162EE">
      <w:pPr>
        <w:pStyle w:val="af6"/>
        <w:rPr>
          <w:rFonts w:ascii="Times New Roman" w:hAnsi="Times New Roman"/>
        </w:rPr>
      </w:pPr>
    </w:p>
    <w:p w:rsidR="006162EE" w:rsidRPr="00630386" w:rsidRDefault="006162EE" w:rsidP="006162EE">
      <w:pPr>
        <w:pStyle w:val="af6"/>
        <w:rPr>
          <w:rFonts w:ascii="Times New Roman" w:hAnsi="Times New Roman"/>
          <w:sz w:val="36"/>
          <w:szCs w:val="36"/>
        </w:rPr>
      </w:pPr>
    </w:p>
    <w:p w:rsidR="006162EE" w:rsidRPr="00630386" w:rsidRDefault="006162EE">
      <w:pPr>
        <w:pStyle w:val="af6"/>
        <w:rPr>
          <w:rFonts w:ascii="Times New Roman" w:hAnsi="Times New Roman"/>
        </w:rPr>
      </w:pPr>
    </w:p>
    <w:p w:rsidR="006162EE" w:rsidRPr="00630386" w:rsidRDefault="006162EE"/>
    <w:p w:rsidR="006162EE" w:rsidRPr="00630386" w:rsidRDefault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 w:rsidP="006162EE"/>
    <w:p w:rsidR="006162EE" w:rsidRPr="00630386" w:rsidRDefault="006162EE"/>
    <w:p w:rsidR="006162EE" w:rsidRPr="00630386" w:rsidRDefault="006162EE" w:rsidP="006162EE">
      <w:pPr>
        <w:jc w:val="center"/>
        <w:rPr>
          <w:b/>
          <w:szCs w:val="18"/>
        </w:rPr>
      </w:pPr>
      <w:r w:rsidRPr="00630386">
        <w:tab/>
      </w:r>
      <w:r w:rsidRPr="00630386">
        <w:rPr>
          <w:b/>
          <w:szCs w:val="18"/>
        </w:rPr>
        <w:t xml:space="preserve">г. Москва </w:t>
      </w:r>
    </w:p>
    <w:p w:rsidR="006162EE" w:rsidRPr="00630386" w:rsidRDefault="006162EE" w:rsidP="006162EE">
      <w:pPr>
        <w:tabs>
          <w:tab w:val="left" w:pos="3936"/>
        </w:tabs>
      </w:pPr>
    </w:p>
    <w:p w:rsidR="006162EE" w:rsidRPr="00630386" w:rsidRDefault="006162EE" w:rsidP="006162EE">
      <w:pPr>
        <w:pStyle w:val="af8"/>
        <w:jc w:val="left"/>
        <w:rPr>
          <w:rFonts w:ascii="Times New Roman" w:hAnsi="Times New Roman" w:cs="Times New Roman"/>
        </w:rPr>
      </w:pPr>
    </w:p>
    <w:p w:rsidR="004F097E" w:rsidRPr="00630386" w:rsidRDefault="004F097E" w:rsidP="00CF2831">
      <w:pPr>
        <w:pStyle w:val="afc"/>
        <w:rPr>
          <w:rFonts w:ascii="Times New Roman" w:hAnsi="Times New Roman"/>
        </w:rPr>
      </w:pPr>
      <w:bookmarkStart w:id="1" w:name="_Toc390079005"/>
      <w:r w:rsidRPr="00630386">
        <w:rPr>
          <w:rFonts w:ascii="Times New Roman" w:hAnsi="Times New Roman"/>
        </w:rPr>
        <w:t>Оглавление</w:t>
      </w:r>
      <w:bookmarkEnd w:id="1"/>
    </w:p>
    <w:p w:rsidR="0006198E" w:rsidRPr="00630386" w:rsidRDefault="0006198E">
      <w:pPr>
        <w:pStyle w:val="12"/>
        <w:rPr>
          <w:noProof/>
          <w:sz w:val="22"/>
          <w:szCs w:val="22"/>
        </w:rPr>
      </w:pPr>
      <w:r w:rsidRPr="00630386">
        <w:fldChar w:fldCharType="begin"/>
      </w:r>
      <w:r w:rsidRPr="00630386">
        <w:instrText xml:space="preserve"> TOC \o "1-3" \h \z \u </w:instrText>
      </w:r>
      <w:r w:rsidRPr="00630386">
        <w:fldChar w:fldCharType="separate"/>
      </w:r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06" w:history="1">
        <w:r w:rsidR="0006198E" w:rsidRPr="00630386">
          <w:rPr>
            <w:rStyle w:val="ab"/>
            <w:noProof/>
          </w:rPr>
          <w:t>1. ОБЩИЕ ПОЛОЖЕНИЯ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_Toc390079006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3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07" w:history="1">
        <w:r w:rsidR="0006198E" w:rsidRPr="00630386">
          <w:rPr>
            <w:rStyle w:val="ab"/>
            <w:noProof/>
          </w:rPr>
          <w:t>2. ПОНЯТИЯ И ТЕРМИНЫ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_Toc390079007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3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08" w:history="1">
        <w:r w:rsidR="0006198E" w:rsidRPr="00630386">
          <w:rPr>
            <w:rStyle w:val="ab"/>
            <w:noProof/>
          </w:rPr>
          <w:t>3. СОСТАВ ПЕРСОНАЛЬНЫХ ДАННЫХ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_Toc390079008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4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09" w:history="1">
        <w:r w:rsidR="0006198E" w:rsidRPr="00630386">
          <w:rPr>
            <w:rStyle w:val="ab"/>
            <w:noProof/>
          </w:rPr>
          <w:t>4. ОБРАБОТКА ПЕРСОНАЛЬНЫХ ДАННЫХ РАБОТНИКОВ ОБЩЕСТВА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_Toc390079009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6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10" w:history="1">
        <w:r w:rsidR="0006198E" w:rsidRPr="00630386">
          <w:rPr>
            <w:rStyle w:val="ab"/>
            <w:noProof/>
          </w:rPr>
          <w:t>5. ДОСТУП К ПЕРСОНАЛЬНЫМ ДАННЫМ РАБОТНИКОВ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_Toc390079010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8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11" w:history="1">
        <w:r w:rsidR="0006198E" w:rsidRPr="00630386">
          <w:rPr>
            <w:rStyle w:val="ab"/>
            <w:noProof/>
          </w:rPr>
          <w:t>6. ПЕРЕДАЧА ПЕРСОНАЛЬНЫХ ДАННЫХ РАБОТНИКОВ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_Toc390079011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10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12" w:history="1">
        <w:r w:rsidR="0006198E" w:rsidRPr="00630386">
          <w:rPr>
            <w:rStyle w:val="ab"/>
            <w:noProof/>
          </w:rPr>
          <w:t>7. ЗАЩИТА ПЕРСОНАЛЬНЫХ ДАННЫХ РАБОТНИКОВ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_Toc390079012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11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13" w:history="1">
        <w:r w:rsidR="0006198E" w:rsidRPr="00630386">
          <w:rPr>
            <w:rStyle w:val="ab"/>
            <w:noProof/>
          </w:rPr>
          <w:t>8. ОТВЕТСТВЕННОСТЬ ЗА НАРУШЕНИЕ НАСТОЯЩЕГО ПОЛОЖЕНИЯ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_Toc390079013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11</w:t>
        </w:r>
        <w:r w:rsidR="0006198E" w:rsidRPr="00630386">
          <w:rPr>
            <w:noProof/>
            <w:webHidden/>
          </w:rPr>
          <w:fldChar w:fldCharType="end"/>
        </w:r>
      </w:hyperlink>
    </w:p>
    <w:p w:rsidR="0006198E" w:rsidRPr="00630386" w:rsidRDefault="00DE2055">
      <w:pPr>
        <w:pStyle w:val="12"/>
        <w:rPr>
          <w:noProof/>
          <w:sz w:val="22"/>
          <w:szCs w:val="22"/>
        </w:rPr>
      </w:pPr>
      <w:hyperlink w:anchor="_Toc390079014" w:history="1">
        <w:r w:rsidR="0006198E" w:rsidRPr="00630386">
          <w:rPr>
            <w:rStyle w:val="ab"/>
            <w:noProof/>
          </w:rPr>
          <w:t>9. ЗАКЛЮЧИТЕЛЬНЫЕ ПОЛОЖЕНИЯ</w:t>
        </w:r>
        <w:r w:rsidR="0006198E" w:rsidRPr="00630386">
          <w:rPr>
            <w:noProof/>
            <w:webHidden/>
          </w:rPr>
          <w:tab/>
        </w:r>
        <w:r w:rsidR="0006198E" w:rsidRPr="00630386">
          <w:rPr>
            <w:noProof/>
            <w:webHidden/>
          </w:rPr>
          <w:fldChar w:fldCharType="begin"/>
        </w:r>
        <w:r w:rsidR="0006198E" w:rsidRPr="00630386">
          <w:rPr>
            <w:noProof/>
            <w:webHidden/>
          </w:rPr>
          <w:instrText xml:space="preserve"> PAGEREF _Toc390079014 \h </w:instrText>
        </w:r>
        <w:r w:rsidR="0006198E" w:rsidRPr="00630386">
          <w:rPr>
            <w:noProof/>
            <w:webHidden/>
          </w:rPr>
        </w:r>
        <w:r w:rsidR="0006198E" w:rsidRPr="00630386">
          <w:rPr>
            <w:noProof/>
            <w:webHidden/>
          </w:rPr>
          <w:fldChar w:fldCharType="separate"/>
        </w:r>
        <w:r w:rsidR="00BB5F41">
          <w:rPr>
            <w:noProof/>
            <w:webHidden/>
          </w:rPr>
          <w:t>12</w:t>
        </w:r>
        <w:r w:rsidR="0006198E" w:rsidRPr="00630386">
          <w:rPr>
            <w:noProof/>
            <w:webHidden/>
          </w:rPr>
          <w:fldChar w:fldCharType="end"/>
        </w:r>
      </w:hyperlink>
    </w:p>
    <w:p w:rsidR="004F097E" w:rsidRPr="00630386" w:rsidRDefault="00DE2055" w:rsidP="00630386">
      <w:pPr>
        <w:pStyle w:val="12"/>
      </w:pPr>
      <w:hyperlink w:anchor="_Toc390079015" w:history="1">
        <w:r w:rsidR="0006198E" w:rsidRPr="00630386">
          <w:rPr>
            <w:rStyle w:val="ab"/>
            <w:noProof/>
          </w:rPr>
          <w:t xml:space="preserve">10.  ПРИЛОЖЕНИЯ </w:t>
        </w:r>
        <w:r w:rsidR="007B45F5" w:rsidRPr="00630386">
          <w:rPr>
            <w:rStyle w:val="ab"/>
            <w:noProof/>
            <w:lang w:val="en-US"/>
          </w:rPr>
          <w:t xml:space="preserve"> </w:t>
        </w:r>
        <w:r w:rsidR="0006198E" w:rsidRPr="00630386">
          <w:rPr>
            <w:noProof/>
            <w:webHidden/>
          </w:rPr>
          <w:tab/>
        </w:r>
      </w:hyperlink>
      <w:r w:rsidR="0006198E" w:rsidRPr="00630386">
        <w:fldChar w:fldCharType="end"/>
      </w:r>
    </w:p>
    <w:p w:rsidR="00786D9C" w:rsidRPr="00630386" w:rsidRDefault="004B5ACC" w:rsidP="009F1C7D">
      <w:pPr>
        <w:pStyle w:val="1"/>
        <w:rPr>
          <w:rFonts w:ascii="Times New Roman" w:hAnsi="Times New Roman"/>
          <w:sz w:val="28"/>
        </w:rPr>
      </w:pPr>
      <w:bookmarkStart w:id="2" w:name="_Toc390079006"/>
      <w:r w:rsidRPr="00630386">
        <w:rPr>
          <w:rFonts w:ascii="Times New Roman" w:hAnsi="Times New Roman"/>
        </w:rPr>
        <w:br w:type="page"/>
      </w:r>
      <w:r w:rsidR="00786D9C" w:rsidRPr="00630386">
        <w:rPr>
          <w:rFonts w:ascii="Times New Roman" w:hAnsi="Times New Roman"/>
          <w:sz w:val="28"/>
        </w:rPr>
        <w:lastRenderedPageBreak/>
        <w:t>1. ОБЩИЕ ПОЛОЖЕНИЯ</w:t>
      </w:r>
      <w:bookmarkEnd w:id="2"/>
    </w:p>
    <w:p w:rsidR="008120FA" w:rsidRPr="00630386" w:rsidRDefault="00293086" w:rsidP="004B5ACC">
      <w:pPr>
        <w:pStyle w:val="a3"/>
        <w:spacing w:after="120"/>
        <w:jc w:val="both"/>
        <w:rPr>
          <w:bCs/>
        </w:rPr>
      </w:pPr>
      <w:r w:rsidRPr="00630386">
        <w:rPr>
          <w:bCs/>
        </w:rPr>
        <w:t xml:space="preserve">1.1. Настоящее Положение </w:t>
      </w:r>
      <w:r w:rsidR="00B91893" w:rsidRPr="00630386">
        <w:rPr>
          <w:bCs/>
        </w:rPr>
        <w:t>о защите персональных данных работников</w:t>
      </w:r>
      <w:r w:rsidR="008120FA" w:rsidRPr="00630386">
        <w:rPr>
          <w:bCs/>
        </w:rPr>
        <w:t xml:space="preserve"> (далее Положение)</w:t>
      </w:r>
      <w:r w:rsidR="00B91893" w:rsidRPr="00630386">
        <w:rPr>
          <w:bCs/>
        </w:rPr>
        <w:t xml:space="preserve"> </w:t>
      </w:r>
      <w:r w:rsidR="00630386" w:rsidRPr="00630386">
        <w:rPr>
          <w:bCs/>
        </w:rPr>
        <w:t>Общества с ограниченной ответственностью</w:t>
      </w:r>
      <w:r w:rsidR="00B91893" w:rsidRPr="00630386">
        <w:rPr>
          <w:bCs/>
        </w:rPr>
        <w:t xml:space="preserve"> «</w:t>
      </w:r>
      <w:r w:rsidR="0027062A">
        <w:rPr>
          <w:bCs/>
        </w:rPr>
        <w:t>Перспектива</w:t>
      </w:r>
      <w:r w:rsidR="00B91893" w:rsidRPr="00630386">
        <w:rPr>
          <w:bCs/>
        </w:rPr>
        <w:t xml:space="preserve">» </w:t>
      </w:r>
      <w:r w:rsidR="008120FA" w:rsidRPr="00630386">
        <w:rPr>
          <w:bCs/>
        </w:rPr>
        <w:t>(далее</w:t>
      </w:r>
      <w:r w:rsidR="00E2338C" w:rsidRPr="00630386">
        <w:rPr>
          <w:bCs/>
        </w:rPr>
        <w:t xml:space="preserve"> </w:t>
      </w:r>
      <w:r w:rsidR="000305F0" w:rsidRPr="00630386">
        <w:rPr>
          <w:bCs/>
        </w:rPr>
        <w:t>Общество</w:t>
      </w:r>
      <w:r w:rsidR="00E2338C" w:rsidRPr="00630386">
        <w:rPr>
          <w:bCs/>
        </w:rPr>
        <w:t xml:space="preserve"> или Работодатель</w:t>
      </w:r>
      <w:r w:rsidR="008120FA" w:rsidRPr="00630386">
        <w:rPr>
          <w:bCs/>
        </w:rPr>
        <w:t xml:space="preserve">) </w:t>
      </w:r>
      <w:r w:rsidRPr="00630386">
        <w:rPr>
          <w:bCs/>
        </w:rPr>
        <w:t>определяет порядок</w:t>
      </w:r>
      <w:r w:rsidR="008120FA" w:rsidRPr="00630386">
        <w:rPr>
          <w:bCs/>
        </w:rPr>
        <w:t xml:space="preserve"> следующих операций с персональными данными:</w:t>
      </w:r>
      <w:r w:rsidRPr="00630386">
        <w:rPr>
          <w:bCs/>
        </w:rPr>
        <w:t xml:space="preserve"> </w:t>
      </w:r>
    </w:p>
    <w:p w:rsidR="008120FA" w:rsidRPr="00630386" w:rsidRDefault="008120FA" w:rsidP="004B5ACC">
      <w:pPr>
        <w:pStyle w:val="a3"/>
        <w:numPr>
          <w:ilvl w:val="0"/>
          <w:numId w:val="12"/>
        </w:numPr>
        <w:spacing w:after="120"/>
        <w:jc w:val="both"/>
        <w:rPr>
          <w:bCs/>
        </w:rPr>
      </w:pPr>
      <w:r w:rsidRPr="00630386">
        <w:rPr>
          <w:bCs/>
        </w:rPr>
        <w:t>получения персональных данных работников Общества</w:t>
      </w:r>
      <w:r w:rsidR="00E2338C" w:rsidRPr="00630386">
        <w:rPr>
          <w:bCs/>
        </w:rPr>
        <w:t>,</w:t>
      </w:r>
      <w:r w:rsidRPr="00630386">
        <w:rPr>
          <w:bCs/>
        </w:rPr>
        <w:t xml:space="preserve"> как от самих работников, так и от третьих лиц;</w:t>
      </w:r>
    </w:p>
    <w:p w:rsidR="008120FA" w:rsidRPr="00630386" w:rsidRDefault="008120FA" w:rsidP="004B5ACC">
      <w:pPr>
        <w:pStyle w:val="a3"/>
        <w:numPr>
          <w:ilvl w:val="0"/>
          <w:numId w:val="12"/>
        </w:numPr>
        <w:spacing w:after="120"/>
        <w:jc w:val="both"/>
        <w:rPr>
          <w:bCs/>
        </w:rPr>
      </w:pPr>
      <w:r w:rsidRPr="00630386">
        <w:rPr>
          <w:bCs/>
        </w:rPr>
        <w:t xml:space="preserve">обработки </w:t>
      </w:r>
      <w:r w:rsidR="000B6202" w:rsidRPr="00630386">
        <w:rPr>
          <w:bCs/>
        </w:rPr>
        <w:t xml:space="preserve">и хранения </w:t>
      </w:r>
      <w:r w:rsidRPr="00630386">
        <w:rPr>
          <w:bCs/>
        </w:rPr>
        <w:t>персональных данных работников Общества;</w:t>
      </w:r>
    </w:p>
    <w:p w:rsidR="000159B5" w:rsidRPr="00630386" w:rsidRDefault="008120FA" w:rsidP="004B5ACC">
      <w:pPr>
        <w:pStyle w:val="a3"/>
        <w:numPr>
          <w:ilvl w:val="0"/>
          <w:numId w:val="12"/>
        </w:numPr>
        <w:spacing w:after="120"/>
        <w:jc w:val="both"/>
        <w:rPr>
          <w:bCs/>
        </w:rPr>
      </w:pPr>
      <w:r w:rsidRPr="00630386">
        <w:rPr>
          <w:bCs/>
        </w:rPr>
        <w:t xml:space="preserve">использования персональных данных работников Общества, в том числе обеспечения доступа </w:t>
      </w:r>
      <w:r w:rsidR="0008628C" w:rsidRPr="00630386">
        <w:rPr>
          <w:bCs/>
        </w:rPr>
        <w:t xml:space="preserve">работников Общества и </w:t>
      </w:r>
      <w:r w:rsidR="002A63B4" w:rsidRPr="00630386">
        <w:rPr>
          <w:bCs/>
        </w:rPr>
        <w:t>сторонних</w:t>
      </w:r>
      <w:r w:rsidRPr="00630386">
        <w:rPr>
          <w:bCs/>
        </w:rPr>
        <w:t xml:space="preserve"> лиц</w:t>
      </w:r>
      <w:r w:rsidR="002A63B4" w:rsidRPr="00630386">
        <w:rPr>
          <w:bCs/>
        </w:rPr>
        <w:t xml:space="preserve"> </w:t>
      </w:r>
      <w:r w:rsidR="0008628C" w:rsidRPr="00630386">
        <w:rPr>
          <w:bCs/>
        </w:rPr>
        <w:t xml:space="preserve">(в том числе </w:t>
      </w:r>
      <w:r w:rsidR="002A63B4" w:rsidRPr="00630386">
        <w:rPr>
          <w:bCs/>
        </w:rPr>
        <w:t>представителей государственных органов</w:t>
      </w:r>
      <w:r w:rsidR="0008628C" w:rsidRPr="00630386">
        <w:rPr>
          <w:bCs/>
        </w:rPr>
        <w:t>)</w:t>
      </w:r>
      <w:r w:rsidRPr="00630386">
        <w:rPr>
          <w:bCs/>
        </w:rPr>
        <w:t xml:space="preserve"> к таким персональным данным</w:t>
      </w:r>
      <w:r w:rsidR="0008628C" w:rsidRPr="00630386">
        <w:rPr>
          <w:bCs/>
        </w:rPr>
        <w:t>.</w:t>
      </w:r>
    </w:p>
    <w:p w:rsidR="002A63B4" w:rsidRPr="00630386" w:rsidRDefault="002A63B4" w:rsidP="004B5ACC">
      <w:pPr>
        <w:pStyle w:val="a3"/>
        <w:spacing w:after="120"/>
        <w:jc w:val="both"/>
        <w:rPr>
          <w:bCs/>
        </w:rPr>
      </w:pPr>
      <w:r w:rsidRPr="00630386">
        <w:rPr>
          <w:bCs/>
        </w:rPr>
        <w:t>Положением также устанавливаются меры ответственности работников Общества за нарушение порядка осуществления обозначенных выше операций с персональными данными работников Общества.</w:t>
      </w:r>
    </w:p>
    <w:p w:rsidR="00FA76C5" w:rsidRPr="00630386" w:rsidRDefault="000159B5" w:rsidP="004B5ACC">
      <w:pPr>
        <w:pStyle w:val="a3"/>
        <w:spacing w:after="120"/>
        <w:jc w:val="both"/>
        <w:rPr>
          <w:bCs/>
        </w:rPr>
      </w:pPr>
      <w:r w:rsidRPr="00630386">
        <w:rPr>
          <w:bCs/>
        </w:rPr>
        <w:t xml:space="preserve">1.2. </w:t>
      </w:r>
      <w:r w:rsidR="00FA76C5" w:rsidRPr="00630386">
        <w:rPr>
          <w:bCs/>
        </w:rPr>
        <w:t>Нормативно-правовую основу настоящего Положения составляют:</w:t>
      </w:r>
    </w:p>
    <w:p w:rsidR="00FA76C5" w:rsidRPr="00630386" w:rsidRDefault="00786D9C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Конституци</w:t>
      </w:r>
      <w:r w:rsidR="00FA76C5" w:rsidRPr="00630386">
        <w:t>я</w:t>
      </w:r>
      <w:r w:rsidRPr="00630386">
        <w:t xml:space="preserve"> </w:t>
      </w:r>
      <w:r w:rsidR="00486E2A" w:rsidRPr="00630386">
        <w:t>РФ</w:t>
      </w:r>
      <w:r w:rsidR="00FA76C5" w:rsidRPr="00630386">
        <w:t>;</w:t>
      </w:r>
    </w:p>
    <w:p w:rsidR="00FA76C5" w:rsidRPr="00630386" w:rsidRDefault="00FA76C5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Конвенция о защите физических лиц при автоматизированной обработке пе</w:t>
      </w:r>
      <w:r w:rsidR="00E2338C" w:rsidRPr="00630386">
        <w:t>рсональных данных (ETS № 108) (з</w:t>
      </w:r>
      <w:r w:rsidRPr="00630386">
        <w:t>аключена в г. Страсбурге 28.01.1981);</w:t>
      </w:r>
    </w:p>
    <w:p w:rsidR="00FA76C5" w:rsidRPr="00630386" w:rsidRDefault="00FA76C5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Трудовой кодекс РФ (глава 14 «Защита персональных данных работника») (с посл. изм. и доп.);</w:t>
      </w:r>
    </w:p>
    <w:p w:rsidR="00FA76C5" w:rsidRPr="00630386" w:rsidRDefault="00786D9C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Федеральн</w:t>
      </w:r>
      <w:r w:rsidR="00FA76C5" w:rsidRPr="00630386">
        <w:t>ый</w:t>
      </w:r>
      <w:r w:rsidRPr="00630386">
        <w:t xml:space="preserve"> закон от 27.07.2006</w:t>
      </w:r>
      <w:r w:rsidR="00FA76C5" w:rsidRPr="00630386">
        <w:t xml:space="preserve"> </w:t>
      </w:r>
      <w:r w:rsidR="00486E2A" w:rsidRPr="00630386">
        <w:t>г.</w:t>
      </w:r>
      <w:r w:rsidRPr="00630386">
        <w:t xml:space="preserve"> № 152-ФЗ «О персональных данных»</w:t>
      </w:r>
      <w:r w:rsidR="00FA76C5" w:rsidRPr="00630386">
        <w:t xml:space="preserve"> (с посл. изм. и доп.);</w:t>
      </w:r>
      <w:r w:rsidRPr="00630386">
        <w:t xml:space="preserve"> </w:t>
      </w:r>
    </w:p>
    <w:p w:rsidR="00FA76C5" w:rsidRPr="00630386" w:rsidRDefault="00786D9C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Федеральн</w:t>
      </w:r>
      <w:r w:rsidR="00FA76C5" w:rsidRPr="00630386">
        <w:t>ый</w:t>
      </w:r>
      <w:r w:rsidR="001957C0" w:rsidRPr="00630386">
        <w:t xml:space="preserve"> </w:t>
      </w:r>
      <w:r w:rsidRPr="00630386">
        <w:t>закон от 27.07.2006</w:t>
      </w:r>
      <w:r w:rsidR="00486E2A" w:rsidRPr="00630386">
        <w:t>г.</w:t>
      </w:r>
      <w:r w:rsidRPr="00630386">
        <w:t xml:space="preserve"> № 149-ФЗ «Об информации, информационных технологиях и о защите информации»</w:t>
      </w:r>
      <w:r w:rsidR="00FA76C5" w:rsidRPr="00630386">
        <w:t xml:space="preserve"> (с посл. изм. и доп.);</w:t>
      </w:r>
    </w:p>
    <w:p w:rsidR="00FA76C5" w:rsidRPr="00630386" w:rsidRDefault="000159B5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Постановлени</w:t>
      </w:r>
      <w:r w:rsidR="00FA76C5" w:rsidRPr="00630386">
        <w:t>е</w:t>
      </w:r>
      <w:r w:rsidRPr="00630386">
        <w:t xml:space="preserve"> Правительства РФ от 17.03.2007 г</w:t>
      </w:r>
      <w:r w:rsidR="00486E2A" w:rsidRPr="00630386">
        <w:t>.</w:t>
      </w:r>
      <w:r w:rsidR="001D615F" w:rsidRPr="00630386">
        <w:t xml:space="preserve"> № 781 «</w:t>
      </w:r>
      <w:r w:rsidRPr="00630386">
        <w:t>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FA76C5" w:rsidRPr="00630386">
        <w:t>;</w:t>
      </w:r>
    </w:p>
    <w:p w:rsidR="00FA76C5" w:rsidRPr="00630386" w:rsidRDefault="000159B5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Приказ Федеральной службы по техническому и экспортному контролю от 05.02.2010 г</w:t>
      </w:r>
      <w:r w:rsidR="00486E2A" w:rsidRPr="00630386">
        <w:t>.</w:t>
      </w:r>
      <w:r w:rsidRPr="00630386">
        <w:t xml:space="preserve"> № 58 «Об утверждении положения о методах и способах защиты информации в информационных системах персональных данных»</w:t>
      </w:r>
      <w:r w:rsidR="00FA76C5" w:rsidRPr="00630386">
        <w:t>;</w:t>
      </w:r>
    </w:p>
    <w:p w:rsidR="000159B5" w:rsidRPr="00630386" w:rsidRDefault="00FA76C5" w:rsidP="004B5ACC">
      <w:pPr>
        <w:pStyle w:val="a3"/>
        <w:numPr>
          <w:ilvl w:val="0"/>
          <w:numId w:val="13"/>
        </w:numPr>
        <w:spacing w:after="120"/>
        <w:jc w:val="both"/>
      </w:pPr>
      <w:r w:rsidRPr="00630386">
        <w:t>иные нормативно-правовые акты Российской Федерации, регулирующие порядок доступа к персональным данным работников.</w:t>
      </w:r>
      <w:r w:rsidR="000159B5" w:rsidRPr="00630386">
        <w:t xml:space="preserve"> </w:t>
      </w:r>
    </w:p>
    <w:p w:rsidR="00091B45" w:rsidRPr="00630386" w:rsidRDefault="00091B45" w:rsidP="009F1C7D">
      <w:pPr>
        <w:pStyle w:val="1"/>
        <w:rPr>
          <w:rFonts w:ascii="Times New Roman" w:hAnsi="Times New Roman"/>
          <w:sz w:val="28"/>
        </w:rPr>
      </w:pPr>
      <w:bookmarkStart w:id="3" w:name="_Toc390079007"/>
      <w:r w:rsidRPr="00630386">
        <w:rPr>
          <w:rFonts w:ascii="Times New Roman" w:hAnsi="Times New Roman"/>
          <w:sz w:val="28"/>
        </w:rPr>
        <w:t>2. ПОНЯТИЯ И ТЕРМИНЫ</w:t>
      </w:r>
      <w:bookmarkEnd w:id="3"/>
    </w:p>
    <w:p w:rsidR="00091B45" w:rsidRPr="00630386" w:rsidRDefault="00091B45" w:rsidP="004B5ACC">
      <w:pPr>
        <w:pStyle w:val="a3"/>
        <w:spacing w:after="120"/>
        <w:jc w:val="both"/>
      </w:pPr>
      <w:r w:rsidRPr="00630386">
        <w:t>2.1. В настоящем Положении используются следующие понятия и термины:</w:t>
      </w:r>
    </w:p>
    <w:p w:rsidR="0055423D" w:rsidRPr="00630386" w:rsidRDefault="0055423D" w:rsidP="004B5ACC">
      <w:pPr>
        <w:pStyle w:val="a3"/>
        <w:spacing w:after="120"/>
        <w:jc w:val="both"/>
      </w:pPr>
      <w:r w:rsidRPr="00630386">
        <w:rPr>
          <w:b/>
        </w:rPr>
        <w:t>Автоматизированная обработка персональных данных</w:t>
      </w:r>
      <w:r w:rsidR="000B6202" w:rsidRPr="00630386">
        <w:t xml:space="preserve"> </w:t>
      </w:r>
      <w:r w:rsidRPr="00630386">
        <w:t>обработка, включающая в себя операции, осуществляемые полностью или частично с помощью автоматизированных средств, а именно:  хранение данных, осуществление логических и (или) арифметических операций с персональными данными, их изменение, уничтожение, поиск или распространение.</w:t>
      </w:r>
    </w:p>
    <w:p w:rsidR="005712AE" w:rsidRPr="00630386" w:rsidRDefault="005712AE" w:rsidP="004B5ACC">
      <w:pPr>
        <w:spacing w:after="120"/>
        <w:jc w:val="both"/>
      </w:pPr>
      <w:r w:rsidRPr="00630386">
        <w:rPr>
          <w:b/>
        </w:rPr>
        <w:t>Неавтоматизированная обработка персональных данных</w:t>
      </w:r>
      <w:r w:rsidR="000B6202" w:rsidRPr="00630386">
        <w:t xml:space="preserve">  </w:t>
      </w:r>
      <w:r w:rsidRPr="00630386">
        <w:t>действия по использованию, уточнению, обновлению, изменению, распространению или уничтожению персональных данных, осуществляемые при непосредственном участии человека в отношении каждого субъекта персональных данных.</w:t>
      </w:r>
    </w:p>
    <w:p w:rsidR="005712AE" w:rsidRPr="00630386" w:rsidRDefault="005712AE" w:rsidP="004B5ACC">
      <w:pPr>
        <w:spacing w:after="120"/>
        <w:jc w:val="both"/>
      </w:pPr>
      <w:r w:rsidRPr="00630386">
        <w:rPr>
          <w:b/>
        </w:rPr>
        <w:lastRenderedPageBreak/>
        <w:t>Обезличивание персональных данных</w:t>
      </w:r>
      <w:r w:rsidR="000B6202" w:rsidRPr="00630386">
        <w:t xml:space="preserve"> </w:t>
      </w:r>
      <w:r w:rsidRPr="00630386">
        <w:t>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712AE" w:rsidRPr="00630386" w:rsidRDefault="005712AE" w:rsidP="004B5ACC">
      <w:pPr>
        <w:spacing w:after="120"/>
        <w:jc w:val="both"/>
      </w:pPr>
      <w:r w:rsidRPr="00630386">
        <w:rPr>
          <w:b/>
        </w:rPr>
        <w:t>Обработка персональных данных</w:t>
      </w:r>
      <w:r w:rsidR="000B6202" w:rsidRPr="00630386">
        <w:t xml:space="preserve"> </w:t>
      </w:r>
      <w:r w:rsidRPr="00630386">
        <w:t xml:space="preserve">любые действия с персональными данными, включая сбор, систематизацию, накопление, </w:t>
      </w:r>
      <w:r w:rsidR="000B6202" w:rsidRPr="00630386">
        <w:t xml:space="preserve"> </w:t>
      </w:r>
      <w:r w:rsidRPr="00630386">
        <w:t>хранение,  уточнение, обновление, изменение, использование, распространение, передачу, обезличивание, блокирование, комбинирование, уничтожение персональных данных.</w:t>
      </w:r>
    </w:p>
    <w:p w:rsidR="006D023D" w:rsidRPr="00630386" w:rsidRDefault="006D023D" w:rsidP="004B5ACC">
      <w:pPr>
        <w:spacing w:after="120"/>
        <w:jc w:val="both"/>
      </w:pPr>
      <w:r w:rsidRPr="00630386">
        <w:rPr>
          <w:b/>
        </w:rPr>
        <w:t>Оператор</w:t>
      </w:r>
      <w:r w:rsidRPr="00630386">
        <w:t xml:space="preserve"> работодатель, государственный  или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91B45" w:rsidRPr="00630386" w:rsidRDefault="00091B45" w:rsidP="004B5ACC">
      <w:pPr>
        <w:pStyle w:val="a3"/>
        <w:spacing w:after="120"/>
        <w:jc w:val="both"/>
      </w:pPr>
      <w:r w:rsidRPr="00630386">
        <w:rPr>
          <w:b/>
        </w:rPr>
        <w:t>Персональные данные работника</w:t>
      </w:r>
      <w:r w:rsidRPr="00630386">
        <w:t xml:space="preserve"> любая информация</w:t>
      </w:r>
      <w:r w:rsidR="008A1C00" w:rsidRPr="00630386">
        <w:t>,</w:t>
      </w:r>
      <w:r w:rsidRPr="00630386">
        <w:t xml:space="preserve"> касающаяся конкретного работника </w:t>
      </w:r>
      <w:r w:rsidR="00521762" w:rsidRPr="00630386">
        <w:t>Общества</w:t>
      </w:r>
      <w:r w:rsidR="004315BA" w:rsidRPr="00630386">
        <w:t xml:space="preserve"> (в том числе работника, прекратившего трудовые отношения  с Обществом, а также соискателя вакантной должности в Обществе)</w:t>
      </w:r>
      <w:r w:rsidR="00521762" w:rsidRPr="00630386">
        <w:t xml:space="preserve">, </w:t>
      </w:r>
      <w:r w:rsidRPr="00630386">
        <w:t xml:space="preserve">его деловых, профессиональных и личностных качеств, обрабатываемая </w:t>
      </w:r>
      <w:r w:rsidR="00521762" w:rsidRPr="00630386">
        <w:t>Обществом</w:t>
      </w:r>
      <w:r w:rsidRPr="00630386">
        <w:t xml:space="preserve"> в связи с осуществлением трудовой функции работника в установленных законодательством целях</w:t>
      </w:r>
      <w:r w:rsidR="008A1C00" w:rsidRPr="00630386">
        <w:t>,</w:t>
      </w:r>
      <w:r w:rsidRPr="00630386">
        <w:t xml:space="preserve"> в отношении которой </w:t>
      </w:r>
      <w:r w:rsidR="003B7800" w:rsidRPr="00630386">
        <w:t>Обществом</w:t>
      </w:r>
      <w:r w:rsidR="00B91893" w:rsidRPr="00630386">
        <w:t xml:space="preserve"> принимаются меры защ</w:t>
      </w:r>
      <w:r w:rsidRPr="00630386">
        <w:t>иты</w:t>
      </w:r>
      <w:r w:rsidR="00B91893" w:rsidRPr="00630386">
        <w:t>,</w:t>
      </w:r>
      <w:r w:rsidRPr="00630386">
        <w:t xml:space="preserve"> и устанавливается соответствующий правовой режим.</w:t>
      </w:r>
    </w:p>
    <w:p w:rsidR="007E6508" w:rsidRPr="00630386" w:rsidRDefault="00E7167B" w:rsidP="004B5ACC">
      <w:pPr>
        <w:spacing w:after="120"/>
        <w:jc w:val="both"/>
      </w:pPr>
      <w:r w:rsidRPr="00630386">
        <w:rPr>
          <w:b/>
        </w:rPr>
        <w:t>С</w:t>
      </w:r>
      <w:r w:rsidR="007E6508" w:rsidRPr="00630386">
        <w:rPr>
          <w:b/>
        </w:rPr>
        <w:t>тороннее лицо</w:t>
      </w:r>
      <w:r w:rsidR="007E6508" w:rsidRPr="00630386">
        <w:t xml:space="preserve">  любое лицо, не являющееся работником организации.</w:t>
      </w:r>
    </w:p>
    <w:p w:rsidR="00D77DBE" w:rsidRPr="00630386" w:rsidRDefault="00D77DBE" w:rsidP="004B5ACC">
      <w:pPr>
        <w:pStyle w:val="a3"/>
        <w:spacing w:after="120"/>
        <w:jc w:val="both"/>
      </w:pPr>
      <w:r w:rsidRPr="00630386">
        <w:rPr>
          <w:b/>
        </w:rPr>
        <w:t>Субъект персональных данных</w:t>
      </w:r>
      <w:r w:rsidRPr="00630386">
        <w:t xml:space="preserve"> это физическое лицо, персональные данные которого обрабатываются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>» в связи с осуществлением его деятельности (работники, бывшие работники, претенденты на работу, клиенты, контрагенты).</w:t>
      </w:r>
    </w:p>
    <w:p w:rsidR="00616868" w:rsidRPr="00630386" w:rsidRDefault="00213595" w:rsidP="009F1C7D">
      <w:pPr>
        <w:pStyle w:val="1"/>
        <w:rPr>
          <w:rFonts w:ascii="Times New Roman" w:hAnsi="Times New Roman"/>
          <w:sz w:val="28"/>
        </w:rPr>
      </w:pPr>
      <w:bookmarkStart w:id="4" w:name="_Toc390079008"/>
      <w:r w:rsidRPr="00630386">
        <w:rPr>
          <w:rFonts w:ascii="Times New Roman" w:hAnsi="Times New Roman"/>
          <w:sz w:val="28"/>
        </w:rPr>
        <w:t>3. СОСТАВ ПЕРСОНАЛЬНЫХ ДАННЫХ</w:t>
      </w:r>
      <w:bookmarkEnd w:id="4"/>
    </w:p>
    <w:p w:rsidR="00213595" w:rsidRPr="00630386" w:rsidRDefault="00213595" w:rsidP="004B5ACC">
      <w:pPr>
        <w:pStyle w:val="a3"/>
        <w:spacing w:after="120"/>
        <w:jc w:val="both"/>
        <w:rPr>
          <w:b/>
        </w:rPr>
      </w:pPr>
      <w:r w:rsidRPr="00630386">
        <w:rPr>
          <w:b/>
        </w:rPr>
        <w:t xml:space="preserve">3.1. </w:t>
      </w:r>
      <w:r w:rsidR="00E7167B" w:rsidRPr="00630386">
        <w:rPr>
          <w:b/>
        </w:rPr>
        <w:t xml:space="preserve"> Персональные данные работника </w:t>
      </w:r>
      <w:r w:rsidR="00180351" w:rsidRPr="00630386">
        <w:rPr>
          <w:b/>
        </w:rPr>
        <w:t>представляют собой следующую информацию</w:t>
      </w:r>
      <w:r w:rsidRPr="00630386">
        <w:rPr>
          <w:b/>
        </w:rPr>
        <w:t>:</w:t>
      </w:r>
    </w:p>
    <w:p w:rsidR="00990695" w:rsidRPr="00630386" w:rsidRDefault="00990695" w:rsidP="004B5ACC">
      <w:pPr>
        <w:spacing w:after="120"/>
      </w:pPr>
      <w:r w:rsidRPr="00630386">
        <w:t>3.1.1. Информация о работнике:</w:t>
      </w:r>
    </w:p>
    <w:p w:rsidR="00990695" w:rsidRPr="00630386" w:rsidRDefault="00990695" w:rsidP="007B45F5">
      <w:pPr>
        <w:numPr>
          <w:ilvl w:val="0"/>
          <w:numId w:val="14"/>
        </w:numPr>
        <w:ind w:left="714" w:hanging="357"/>
      </w:pPr>
      <w:r w:rsidRPr="00630386">
        <w:t>паспортные данные;</w:t>
      </w:r>
    </w:p>
    <w:p w:rsidR="00990695" w:rsidRPr="00630386" w:rsidRDefault="00990695" w:rsidP="007B45F5">
      <w:pPr>
        <w:numPr>
          <w:ilvl w:val="0"/>
          <w:numId w:val="14"/>
        </w:numPr>
        <w:ind w:left="714" w:hanging="357"/>
        <w:jc w:val="both"/>
      </w:pPr>
      <w:r w:rsidRPr="00630386">
        <w:t>сведения об образовании, специальности, квалификации, стаже, занимаемой должности, предыдущем месте работы;</w:t>
      </w:r>
    </w:p>
    <w:p w:rsidR="00990695" w:rsidRPr="00630386" w:rsidRDefault="00990695" w:rsidP="007B45F5">
      <w:pPr>
        <w:numPr>
          <w:ilvl w:val="0"/>
          <w:numId w:val="14"/>
        </w:numPr>
        <w:ind w:left="714" w:hanging="357"/>
        <w:jc w:val="both"/>
      </w:pPr>
      <w:r w:rsidRPr="00630386">
        <w:t>сведения о повышении квалификации и профессиональной переподготовке, прохождении аттестации;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сведения о составе семьи;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сведения о воинском учете;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сведения о заработной плате сотрудника;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сведения о социальных льготах;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наличие судимостей;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адрес места жительства;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домашний телефон;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содержание трудового договора;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состав декларируемых сведений о наличии материальных ценностей;</w:t>
      </w:r>
    </w:p>
    <w:p w:rsidR="00213595" w:rsidRPr="00630386" w:rsidRDefault="00213595" w:rsidP="007B45F5">
      <w:pPr>
        <w:numPr>
          <w:ilvl w:val="0"/>
          <w:numId w:val="14"/>
        </w:numPr>
        <w:ind w:left="714" w:hanging="357"/>
      </w:pPr>
      <w:r w:rsidRPr="00630386">
        <w:t>содержание декларации, подаваемой</w:t>
      </w:r>
      <w:r w:rsidR="00180351" w:rsidRPr="00630386">
        <w:t xml:space="preserve"> в налоговую инспекцию;</w:t>
      </w:r>
    </w:p>
    <w:p w:rsidR="00180351" w:rsidRPr="00630386" w:rsidRDefault="00180351" w:rsidP="007B45F5">
      <w:pPr>
        <w:numPr>
          <w:ilvl w:val="0"/>
          <w:numId w:val="14"/>
        </w:numPr>
        <w:ind w:left="714" w:hanging="357"/>
        <w:jc w:val="both"/>
      </w:pPr>
      <w:r w:rsidRPr="00630386">
        <w:t>иные анкетные и биографические данные о работнике, сбор которых предусмотрен внутренними нормативными актами Общества</w:t>
      </w:r>
      <w:r w:rsidR="00317A85" w:rsidRPr="00630386">
        <w:t xml:space="preserve"> для организации надлежащего исполнения работниками Общества своих должностных обязанностей</w:t>
      </w:r>
      <w:r w:rsidRPr="00630386">
        <w:t>.</w:t>
      </w:r>
    </w:p>
    <w:p w:rsidR="00990695" w:rsidRPr="00630386" w:rsidRDefault="00990695" w:rsidP="007B45F5">
      <w:pPr>
        <w:spacing w:before="120"/>
      </w:pPr>
      <w:r w:rsidRPr="00630386">
        <w:t>3.1.2.</w:t>
      </w:r>
      <w:r w:rsidRPr="00630386">
        <w:rPr>
          <w:bCs/>
        </w:rPr>
        <w:t xml:space="preserve"> Информация о семейном положении работника и членах его семьи</w:t>
      </w:r>
      <w:r w:rsidRPr="00630386">
        <w:t>:</w:t>
      </w:r>
    </w:p>
    <w:p w:rsidR="00464666" w:rsidRPr="00630386" w:rsidRDefault="00464666" w:rsidP="007B45F5">
      <w:pPr>
        <w:numPr>
          <w:ilvl w:val="0"/>
          <w:numId w:val="15"/>
        </w:numPr>
        <w:ind w:left="714" w:hanging="357"/>
      </w:pPr>
      <w:r w:rsidRPr="00630386">
        <w:t>место работы или учебы членов семьи и родственников</w:t>
      </w:r>
      <w:r w:rsidR="00BB4013" w:rsidRPr="00630386">
        <w:t>, форма их обучения</w:t>
      </w:r>
      <w:r w:rsidRPr="00630386">
        <w:t>;</w:t>
      </w:r>
    </w:p>
    <w:p w:rsidR="00464666" w:rsidRPr="00630386" w:rsidRDefault="00BB4013" w:rsidP="007B45F5">
      <w:pPr>
        <w:numPr>
          <w:ilvl w:val="0"/>
          <w:numId w:val="15"/>
        </w:numPr>
        <w:ind w:left="714" w:hanging="357"/>
        <w:jc w:val="both"/>
      </w:pPr>
      <w:r w:rsidRPr="00630386">
        <w:lastRenderedPageBreak/>
        <w:t>данные о совместном или раздельном проживании с членами семьи и (или) близкими родственниками;</w:t>
      </w:r>
    </w:p>
    <w:p w:rsidR="00990695" w:rsidRPr="00630386" w:rsidRDefault="00990695" w:rsidP="007B45F5">
      <w:pPr>
        <w:numPr>
          <w:ilvl w:val="0"/>
          <w:numId w:val="15"/>
        </w:numPr>
        <w:ind w:left="714" w:hanging="357"/>
      </w:pPr>
      <w:r w:rsidRPr="00630386">
        <w:t>наличи</w:t>
      </w:r>
      <w:r w:rsidR="00B91893" w:rsidRPr="00630386">
        <w:t>е</w:t>
      </w:r>
      <w:r w:rsidRPr="00630386">
        <w:t xml:space="preserve"> детей</w:t>
      </w:r>
      <w:r w:rsidR="00E326ED" w:rsidRPr="00630386">
        <w:t xml:space="preserve"> (в том числе усыновленных (удочеренных))</w:t>
      </w:r>
      <w:r w:rsidRPr="00630386">
        <w:t xml:space="preserve">; </w:t>
      </w:r>
    </w:p>
    <w:p w:rsidR="00990695" w:rsidRPr="00630386" w:rsidRDefault="00B91893" w:rsidP="007B45F5">
      <w:pPr>
        <w:numPr>
          <w:ilvl w:val="0"/>
          <w:numId w:val="15"/>
        </w:numPr>
        <w:ind w:left="714" w:hanging="357"/>
      </w:pPr>
      <w:r w:rsidRPr="00630386">
        <w:t>состояние</w:t>
      </w:r>
      <w:r w:rsidR="00990695" w:rsidRPr="00630386">
        <w:t xml:space="preserve"> здоровья членов семьи; </w:t>
      </w:r>
    </w:p>
    <w:p w:rsidR="00990695" w:rsidRPr="00630386" w:rsidRDefault="00B91893" w:rsidP="007B45F5">
      <w:pPr>
        <w:numPr>
          <w:ilvl w:val="0"/>
          <w:numId w:val="15"/>
        </w:numPr>
        <w:ind w:left="714" w:hanging="357"/>
      </w:pPr>
      <w:r w:rsidRPr="00630386">
        <w:t>наличие</w:t>
      </w:r>
      <w:r w:rsidR="00990695" w:rsidRPr="00630386">
        <w:t xml:space="preserve"> у работника иждивенцев; </w:t>
      </w:r>
    </w:p>
    <w:p w:rsidR="00990695" w:rsidRPr="00630386" w:rsidRDefault="00990695" w:rsidP="007B45F5">
      <w:pPr>
        <w:numPr>
          <w:ilvl w:val="0"/>
          <w:numId w:val="15"/>
        </w:numPr>
        <w:ind w:left="714" w:hanging="357"/>
      </w:pPr>
      <w:r w:rsidRPr="00630386">
        <w:t>необходимост</w:t>
      </w:r>
      <w:r w:rsidR="00B91893" w:rsidRPr="00630386">
        <w:t>ь</w:t>
      </w:r>
      <w:r w:rsidRPr="00630386">
        <w:t xml:space="preserve"> ухода за больным членом семьи;</w:t>
      </w:r>
    </w:p>
    <w:p w:rsidR="00E326ED" w:rsidRPr="00630386" w:rsidRDefault="00E326ED" w:rsidP="007B45F5">
      <w:pPr>
        <w:numPr>
          <w:ilvl w:val="0"/>
          <w:numId w:val="15"/>
        </w:numPr>
        <w:ind w:left="714" w:hanging="357"/>
        <w:jc w:val="both"/>
      </w:pPr>
      <w:r w:rsidRPr="00630386">
        <w:t>данные об осуществлении работником опеки (попечительства) над детьми, оставшимися без попечения родителей, недееспособными и ограниченно дееспособными гражданами;</w:t>
      </w:r>
    </w:p>
    <w:p w:rsidR="00990695" w:rsidRPr="00630386" w:rsidRDefault="00990695" w:rsidP="007B45F5">
      <w:pPr>
        <w:numPr>
          <w:ilvl w:val="0"/>
          <w:numId w:val="15"/>
        </w:numPr>
        <w:ind w:left="714" w:hanging="357"/>
      </w:pPr>
      <w:r w:rsidRPr="00630386">
        <w:t>ины</w:t>
      </w:r>
      <w:r w:rsidR="00B91893" w:rsidRPr="00630386">
        <w:t>е</w:t>
      </w:r>
      <w:r w:rsidRPr="00630386">
        <w:t xml:space="preserve"> факт</w:t>
      </w:r>
      <w:r w:rsidR="00B91893" w:rsidRPr="00630386">
        <w:t>ы</w:t>
      </w:r>
      <w:r w:rsidRPr="00630386">
        <w:t>, дающи</w:t>
      </w:r>
      <w:r w:rsidR="00B91893" w:rsidRPr="00630386">
        <w:t>е</w:t>
      </w:r>
      <w:r w:rsidRPr="00630386">
        <w:t xml:space="preserve"> основание для предоставления работникам гарант</w:t>
      </w:r>
      <w:r w:rsidR="00B91893" w:rsidRPr="00630386">
        <w:t>ий и компенсаций, предусмотренн</w:t>
      </w:r>
      <w:r w:rsidR="001D040D" w:rsidRPr="00630386">
        <w:t>ых</w:t>
      </w:r>
      <w:r w:rsidRPr="00630386">
        <w:t xml:space="preserve"> законодательством</w:t>
      </w:r>
      <w:r w:rsidR="001D040D" w:rsidRPr="00630386">
        <w:t xml:space="preserve"> Российской Федерации</w:t>
      </w:r>
      <w:r w:rsidRPr="00630386">
        <w:t xml:space="preserve">. </w:t>
      </w:r>
    </w:p>
    <w:p w:rsidR="00947F93" w:rsidRPr="00630386" w:rsidRDefault="00464666" w:rsidP="007B45F5">
      <w:pPr>
        <w:spacing w:before="120"/>
        <w:jc w:val="both"/>
        <w:rPr>
          <w:b/>
        </w:rPr>
      </w:pPr>
      <w:r w:rsidRPr="00630386">
        <w:rPr>
          <w:b/>
        </w:rPr>
        <w:t>3.</w:t>
      </w:r>
      <w:r w:rsidR="005E081A" w:rsidRPr="00630386">
        <w:rPr>
          <w:b/>
        </w:rPr>
        <w:t>2</w:t>
      </w:r>
      <w:r w:rsidR="00636A7A" w:rsidRPr="00630386">
        <w:rPr>
          <w:b/>
        </w:rPr>
        <w:t>. К</w:t>
      </w:r>
      <w:r w:rsidR="00213595" w:rsidRPr="00630386">
        <w:rPr>
          <w:b/>
        </w:rPr>
        <w:t xml:space="preserve"> документам, содержащим персональные данные работника, создаваемым в процессе трудовых отношений, относятся: </w:t>
      </w:r>
    </w:p>
    <w:p w:rsidR="00556B75" w:rsidRPr="00630386" w:rsidRDefault="00947F93" w:rsidP="007B45F5">
      <w:pPr>
        <w:numPr>
          <w:ilvl w:val="0"/>
          <w:numId w:val="16"/>
        </w:numPr>
        <w:ind w:left="714" w:hanging="357"/>
      </w:pPr>
      <w:r w:rsidRPr="00630386">
        <w:t>автобиография;</w:t>
      </w:r>
      <w:r w:rsidR="00556B75" w:rsidRPr="00630386">
        <w:t xml:space="preserve"> </w:t>
      </w:r>
    </w:p>
    <w:p w:rsidR="00B91893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 xml:space="preserve">дела, содержащие материалы по повышению квалификации и переподготовке, аттестации, служебным расследованиям; 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документы, содержащие сведения о заработной плате, доплате</w:t>
      </w:r>
      <w:r w:rsidR="00AA2508" w:rsidRPr="00630386">
        <w:t>,</w:t>
      </w:r>
      <w:r w:rsidRPr="00630386">
        <w:t xml:space="preserve"> надбавках;</w:t>
      </w:r>
    </w:p>
    <w:p w:rsidR="00556B75" w:rsidRPr="00630386" w:rsidRDefault="008908DC" w:rsidP="007B45F5">
      <w:pPr>
        <w:numPr>
          <w:ilvl w:val="0"/>
          <w:numId w:val="16"/>
        </w:numPr>
        <w:ind w:left="714" w:hanging="357"/>
      </w:pPr>
      <w:r w:rsidRPr="00630386">
        <w:t xml:space="preserve">личная </w:t>
      </w:r>
      <w:r w:rsidR="00556B75" w:rsidRPr="00630386">
        <w:t>карточка Т-2;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копии отчетов, направляемые в органы статистики;</w:t>
      </w:r>
    </w:p>
    <w:p w:rsidR="00B91893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 xml:space="preserve">личное дело; 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личный листок  по учету кадров;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медицинское заключение о состоянии здоровья;</w:t>
      </w:r>
    </w:p>
    <w:p w:rsidR="00B91893" w:rsidRPr="00630386" w:rsidRDefault="00213595" w:rsidP="007B45F5">
      <w:pPr>
        <w:numPr>
          <w:ilvl w:val="0"/>
          <w:numId w:val="16"/>
        </w:numPr>
        <w:ind w:left="714" w:hanging="357"/>
      </w:pPr>
      <w:r w:rsidRPr="00630386">
        <w:t xml:space="preserve">основания к приказам по личному составу; </w:t>
      </w:r>
    </w:p>
    <w:p w:rsidR="00556B75" w:rsidRPr="00630386" w:rsidRDefault="00213595" w:rsidP="007B45F5">
      <w:pPr>
        <w:numPr>
          <w:ilvl w:val="0"/>
          <w:numId w:val="16"/>
        </w:numPr>
        <w:ind w:left="714" w:hanging="357"/>
      </w:pPr>
      <w:r w:rsidRPr="00630386">
        <w:t xml:space="preserve">подлинники и копии приказов по личному составу; 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страховое свидетельство государственного пенсионного страхования;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свидетельство о постановке на учет в налоговый орган и присвоении ИНН;</w:t>
      </w:r>
    </w:p>
    <w:p w:rsidR="00556B75" w:rsidRPr="00630386" w:rsidRDefault="00213595" w:rsidP="007B45F5">
      <w:pPr>
        <w:numPr>
          <w:ilvl w:val="0"/>
          <w:numId w:val="16"/>
        </w:numPr>
        <w:ind w:left="714" w:hanging="357"/>
      </w:pPr>
      <w:r w:rsidRPr="00630386">
        <w:t xml:space="preserve">трудовая книжка; </w:t>
      </w:r>
    </w:p>
    <w:p w:rsidR="00556B75" w:rsidRPr="00630386" w:rsidRDefault="00556B75" w:rsidP="007B45F5">
      <w:pPr>
        <w:numPr>
          <w:ilvl w:val="0"/>
          <w:numId w:val="16"/>
        </w:numPr>
        <w:ind w:left="714" w:hanging="357"/>
      </w:pPr>
      <w:r w:rsidRPr="00630386">
        <w:t>трудовой договор;</w:t>
      </w:r>
    </w:p>
    <w:p w:rsidR="00947F93" w:rsidRPr="00630386" w:rsidRDefault="00947F93" w:rsidP="007B45F5">
      <w:pPr>
        <w:numPr>
          <w:ilvl w:val="0"/>
          <w:numId w:val="16"/>
        </w:numPr>
        <w:ind w:left="714" w:hanging="357"/>
      </w:pPr>
      <w:r w:rsidRPr="00630386">
        <w:t xml:space="preserve">другие </w:t>
      </w:r>
      <w:r w:rsidR="0038233B" w:rsidRPr="00630386">
        <w:t>документы</w:t>
      </w:r>
      <w:r w:rsidRPr="00630386">
        <w:t xml:space="preserve">, содержащие сведения и </w:t>
      </w:r>
      <w:r w:rsidR="0038233B" w:rsidRPr="00630386">
        <w:t>предназначенные</w:t>
      </w:r>
      <w:r w:rsidRPr="00630386">
        <w:t xml:space="preserve"> для использования в целях</w:t>
      </w:r>
      <w:r w:rsidR="0078556F" w:rsidRPr="00630386">
        <w:t xml:space="preserve"> исполн</w:t>
      </w:r>
      <w:r w:rsidR="00BC6400" w:rsidRPr="00630386">
        <w:t>ения работником его должностных обязанностей</w:t>
      </w:r>
      <w:r w:rsidRPr="00630386">
        <w:t>.</w:t>
      </w:r>
    </w:p>
    <w:p w:rsidR="007E4210" w:rsidRPr="00630386" w:rsidRDefault="007E4210" w:rsidP="00630386">
      <w:pPr>
        <w:spacing w:before="240" w:after="120"/>
        <w:jc w:val="both"/>
        <w:rPr>
          <w:b/>
        </w:rPr>
      </w:pPr>
      <w:r w:rsidRPr="00630386">
        <w:rPr>
          <w:b/>
        </w:rPr>
        <w:t>3</w:t>
      </w:r>
      <w:r w:rsidR="00213595" w:rsidRPr="00630386">
        <w:rPr>
          <w:b/>
        </w:rPr>
        <w:t xml:space="preserve">.3. </w:t>
      </w:r>
      <w:r w:rsidR="007E37E1" w:rsidRPr="00630386">
        <w:rPr>
          <w:b/>
        </w:rPr>
        <w:t>В Обществе устанавливаются следующие к</w:t>
      </w:r>
      <w:r w:rsidR="00213595" w:rsidRPr="00630386">
        <w:rPr>
          <w:b/>
        </w:rPr>
        <w:t>атегории персональных данных</w:t>
      </w:r>
      <w:r w:rsidR="007E37E1" w:rsidRPr="00630386">
        <w:rPr>
          <w:b/>
        </w:rPr>
        <w:t>:</w:t>
      </w:r>
    </w:p>
    <w:p w:rsidR="007E37E1" w:rsidRPr="00630386" w:rsidRDefault="007E4210" w:rsidP="004B5ACC">
      <w:pPr>
        <w:spacing w:after="120"/>
        <w:jc w:val="both"/>
      </w:pPr>
      <w:r w:rsidRPr="00630386">
        <w:t xml:space="preserve">3.3.1. </w:t>
      </w:r>
      <w:r w:rsidR="00213595" w:rsidRPr="00630386">
        <w:rPr>
          <w:u w:val="single"/>
        </w:rPr>
        <w:t>Специальные категории</w:t>
      </w:r>
      <w:r w:rsidR="00213595" w:rsidRPr="00630386">
        <w:t xml:space="preserve"> персональных данных составляют сведения:</w:t>
      </w:r>
      <w:r w:rsidRPr="00630386">
        <w:t xml:space="preserve"> </w:t>
      </w:r>
      <w:r w:rsidR="00213595" w:rsidRPr="00630386">
        <w:t>о состоянии здоровья</w:t>
      </w:r>
      <w:r w:rsidRPr="00630386">
        <w:t xml:space="preserve">, </w:t>
      </w:r>
      <w:r w:rsidR="00213595" w:rsidRPr="00630386">
        <w:t xml:space="preserve"> о расовой и национальной принадлежности</w:t>
      </w:r>
      <w:r w:rsidRPr="00630386">
        <w:t xml:space="preserve">, </w:t>
      </w:r>
      <w:r w:rsidR="00213595" w:rsidRPr="00630386">
        <w:t>о политических взглядах</w:t>
      </w:r>
      <w:r w:rsidRPr="00630386">
        <w:t xml:space="preserve">,  </w:t>
      </w:r>
      <w:r w:rsidR="00213595" w:rsidRPr="00630386">
        <w:t>о религиозных или философских убеждениях</w:t>
      </w:r>
      <w:r w:rsidRPr="00630386">
        <w:t xml:space="preserve">, </w:t>
      </w:r>
      <w:r w:rsidR="007E37E1" w:rsidRPr="00630386">
        <w:t>о</w:t>
      </w:r>
      <w:r w:rsidR="00213595" w:rsidRPr="00630386">
        <w:t xml:space="preserve"> частной жизни</w:t>
      </w:r>
      <w:r w:rsidRPr="00630386">
        <w:t xml:space="preserve">, </w:t>
      </w:r>
      <w:r w:rsidR="00213595" w:rsidRPr="00630386">
        <w:t>о судимости.</w:t>
      </w:r>
      <w:r w:rsidRPr="00630386">
        <w:t xml:space="preserve"> </w:t>
      </w:r>
    </w:p>
    <w:p w:rsidR="00141CB8" w:rsidRPr="00630386" w:rsidRDefault="00213595" w:rsidP="004B5ACC">
      <w:pPr>
        <w:spacing w:after="120"/>
        <w:jc w:val="both"/>
      </w:pPr>
      <w:r w:rsidRPr="00630386">
        <w:t>Все персональные данные</w:t>
      </w:r>
      <w:r w:rsidR="007E4210" w:rsidRPr="00630386">
        <w:t xml:space="preserve">, </w:t>
      </w:r>
      <w:r w:rsidRPr="00630386">
        <w:t>за исключением данных специальной категории</w:t>
      </w:r>
      <w:r w:rsidR="007E37E1" w:rsidRPr="00630386">
        <w:t>,</w:t>
      </w:r>
      <w:r w:rsidRPr="00630386">
        <w:t xml:space="preserve"> относятся к </w:t>
      </w:r>
      <w:r w:rsidRPr="00630386">
        <w:rPr>
          <w:u w:val="single"/>
        </w:rPr>
        <w:t>обычн</w:t>
      </w:r>
      <w:r w:rsidR="005E081A" w:rsidRPr="00630386">
        <w:rPr>
          <w:u w:val="single"/>
        </w:rPr>
        <w:t>ой</w:t>
      </w:r>
      <w:r w:rsidRPr="00630386">
        <w:rPr>
          <w:u w:val="single"/>
        </w:rPr>
        <w:t xml:space="preserve"> категори</w:t>
      </w:r>
      <w:r w:rsidR="005E081A" w:rsidRPr="00630386">
        <w:rPr>
          <w:u w:val="single"/>
        </w:rPr>
        <w:t>и</w:t>
      </w:r>
      <w:r w:rsidR="005E081A" w:rsidRPr="00630386">
        <w:t xml:space="preserve"> </w:t>
      </w:r>
      <w:r w:rsidRPr="00630386">
        <w:t>персональных данных.</w:t>
      </w:r>
      <w:r w:rsidR="002B35B2" w:rsidRPr="00630386">
        <w:t xml:space="preserve"> </w:t>
      </w:r>
    </w:p>
    <w:p w:rsidR="00213595" w:rsidRPr="00630386" w:rsidRDefault="007E4210" w:rsidP="004B5ACC">
      <w:pPr>
        <w:spacing w:after="120"/>
        <w:jc w:val="both"/>
      </w:pPr>
      <w:r w:rsidRPr="00630386">
        <w:t>3</w:t>
      </w:r>
      <w:r w:rsidR="00213595" w:rsidRPr="00630386">
        <w:t>.3.</w:t>
      </w:r>
      <w:r w:rsidRPr="00630386">
        <w:t>2</w:t>
      </w:r>
      <w:r w:rsidR="00213595" w:rsidRPr="00630386">
        <w:t xml:space="preserve">. Обработка специальных категорий персональных данных в </w:t>
      </w:r>
      <w:r w:rsidR="000305F0" w:rsidRPr="00630386">
        <w:t>Обществе</w:t>
      </w:r>
      <w:r w:rsidR="00213595" w:rsidRPr="00630386">
        <w:t xml:space="preserve"> допускается только:</w:t>
      </w:r>
    </w:p>
    <w:p w:rsidR="00213595" w:rsidRPr="00630386" w:rsidRDefault="00213595" w:rsidP="007B45F5">
      <w:pPr>
        <w:numPr>
          <w:ilvl w:val="0"/>
          <w:numId w:val="17"/>
        </w:numPr>
        <w:spacing w:after="120"/>
        <w:jc w:val="both"/>
      </w:pPr>
      <w:r w:rsidRPr="00630386">
        <w:t xml:space="preserve">при обработке информации о состоянии здоровья в случаях, предусмотренных </w:t>
      </w:r>
      <w:r w:rsidR="007E37E1" w:rsidRPr="00630386">
        <w:t>трудовым законодательством РФ;</w:t>
      </w:r>
    </w:p>
    <w:p w:rsidR="00213595" w:rsidRPr="00630386" w:rsidRDefault="00213595" w:rsidP="007B45F5">
      <w:pPr>
        <w:numPr>
          <w:ilvl w:val="0"/>
          <w:numId w:val="17"/>
        </w:numPr>
        <w:spacing w:after="120"/>
        <w:jc w:val="both"/>
      </w:pPr>
      <w:r w:rsidRPr="00630386">
        <w:t xml:space="preserve">при обработке информации о членстве в профсоюзной организации в целях применения норм </w:t>
      </w:r>
      <w:r w:rsidR="002E551C" w:rsidRPr="00630386">
        <w:t>статей</w:t>
      </w:r>
      <w:r w:rsidRPr="00630386">
        <w:t xml:space="preserve"> 82, 373-376 Т</w:t>
      </w:r>
      <w:r w:rsidR="007E4210" w:rsidRPr="00630386">
        <w:t>рудового кодекса РФ и иных законодательных актов РФ</w:t>
      </w:r>
      <w:r w:rsidRPr="00630386">
        <w:t>;</w:t>
      </w:r>
    </w:p>
    <w:p w:rsidR="00213595" w:rsidRPr="00630386" w:rsidRDefault="00213595" w:rsidP="007B45F5">
      <w:pPr>
        <w:numPr>
          <w:ilvl w:val="0"/>
          <w:numId w:val="17"/>
        </w:numPr>
        <w:spacing w:after="120"/>
        <w:jc w:val="both"/>
      </w:pPr>
      <w:r w:rsidRPr="00630386">
        <w:t>при обработке информации о судимости или наличии наказаний, влекущих невозможность осуществления данной трудовой функции в соответствии с действующим трудовым законодательством;</w:t>
      </w:r>
    </w:p>
    <w:p w:rsidR="00213595" w:rsidRPr="00630386" w:rsidRDefault="00213595" w:rsidP="007B45F5">
      <w:pPr>
        <w:numPr>
          <w:ilvl w:val="0"/>
          <w:numId w:val="17"/>
        </w:numPr>
        <w:spacing w:after="120"/>
        <w:jc w:val="both"/>
      </w:pPr>
      <w:r w:rsidRPr="00630386">
        <w:lastRenderedPageBreak/>
        <w:t>при обработке информации о частной жизни в предусмотренных законодательством случаях и порядке.</w:t>
      </w:r>
    </w:p>
    <w:p w:rsidR="007E37E1" w:rsidRPr="00630386" w:rsidRDefault="007E37E1" w:rsidP="004B5ACC">
      <w:pPr>
        <w:spacing w:after="120"/>
        <w:jc w:val="both"/>
      </w:pPr>
      <w:r w:rsidRPr="00630386">
        <w:t xml:space="preserve">3.3.3. Под </w:t>
      </w:r>
      <w:r w:rsidRPr="00630386">
        <w:rPr>
          <w:u w:val="single"/>
        </w:rPr>
        <w:t>общедоступными</w:t>
      </w:r>
      <w:r w:rsidRPr="00630386">
        <w:t xml:space="preserve"> персональными данными понимаются сведения, к которым обеспечен свободный доступ с согласия субъекта таких персональных данных или в силу прямого указания закона.</w:t>
      </w:r>
    </w:p>
    <w:p w:rsidR="007E37E1" w:rsidRPr="00630386" w:rsidRDefault="007E37E1" w:rsidP="004B5ACC">
      <w:pPr>
        <w:spacing w:after="120"/>
        <w:jc w:val="both"/>
      </w:pPr>
      <w:r w:rsidRPr="00630386">
        <w:t xml:space="preserve">3.3.4. При осуществлении своей деятельности Общество может осуществлять обработку </w:t>
      </w:r>
      <w:r w:rsidRPr="00630386">
        <w:rPr>
          <w:u w:val="single"/>
        </w:rPr>
        <w:t>биометрических</w:t>
      </w:r>
      <w:r w:rsidRPr="00630386">
        <w:t xml:space="preserve"> персональных данных в порядке, предусмотренном нормативно-правовыми актами и настоящим Положением. В случае необходимости, обработка биометрических данных работников или иных субъектов, имеющих доступ на территорию организации, может осуществляться только с  их письменного согласия.</w:t>
      </w:r>
    </w:p>
    <w:p w:rsidR="007E37E1" w:rsidRPr="00630386" w:rsidRDefault="007E37E1" w:rsidP="004B5ACC">
      <w:pPr>
        <w:spacing w:after="120"/>
        <w:jc w:val="both"/>
      </w:pPr>
      <w:r w:rsidRPr="00630386">
        <w:t>При необходимости обработки биометрических персональных данных вне информационных систем в Обществе обеспечивается соблюдение требований, предусмотренных Постановлением Правительства РФ от 06.07.2008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EB0A18" w:rsidRPr="00630386" w:rsidRDefault="00207416" w:rsidP="009F1C7D">
      <w:pPr>
        <w:pStyle w:val="1"/>
        <w:rPr>
          <w:rFonts w:ascii="Times New Roman" w:hAnsi="Times New Roman"/>
          <w:sz w:val="28"/>
        </w:rPr>
      </w:pPr>
      <w:bookmarkStart w:id="5" w:name="_Toc390079009"/>
      <w:r w:rsidRPr="00630386">
        <w:rPr>
          <w:rFonts w:ascii="Times New Roman" w:hAnsi="Times New Roman"/>
          <w:sz w:val="28"/>
        </w:rPr>
        <w:t>4</w:t>
      </w:r>
      <w:r w:rsidR="00C87DBD" w:rsidRPr="00630386">
        <w:rPr>
          <w:rFonts w:ascii="Times New Roman" w:hAnsi="Times New Roman"/>
          <w:sz w:val="28"/>
        </w:rPr>
        <w:t>.</w:t>
      </w:r>
      <w:r w:rsidR="00EB0A18" w:rsidRPr="00630386">
        <w:rPr>
          <w:rFonts w:ascii="Times New Roman" w:hAnsi="Times New Roman"/>
          <w:sz w:val="28"/>
        </w:rPr>
        <w:t xml:space="preserve"> ОБРАБОТКА ПЕРСОНАЛЬНЫХ ДАННЫХ РАБОТНИКОВ ОБЩЕСТВА</w:t>
      </w:r>
      <w:bookmarkEnd w:id="5"/>
      <w:r w:rsidR="00C87DBD" w:rsidRPr="00630386">
        <w:rPr>
          <w:rFonts w:ascii="Times New Roman" w:hAnsi="Times New Roman"/>
          <w:sz w:val="28"/>
        </w:rPr>
        <w:t xml:space="preserve"> </w:t>
      </w:r>
    </w:p>
    <w:p w:rsidR="007E37E1" w:rsidRPr="00630386" w:rsidRDefault="007E37E1" w:rsidP="004B5ACC">
      <w:pPr>
        <w:spacing w:after="120"/>
        <w:jc w:val="both"/>
      </w:pPr>
      <w:r w:rsidRPr="00630386">
        <w:t>4.1. Общество обрабатывает персональные данные работника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 работодателя, а также иных целях, установленных трудовым законодательством РФ.</w:t>
      </w:r>
    </w:p>
    <w:p w:rsidR="007E37E1" w:rsidRPr="00630386" w:rsidRDefault="007E37E1" w:rsidP="004B5ACC">
      <w:pPr>
        <w:spacing w:after="120"/>
        <w:jc w:val="both"/>
      </w:pPr>
      <w:r w:rsidRPr="00630386">
        <w:t xml:space="preserve">4.2. </w:t>
      </w:r>
      <w:r w:rsidR="00B50088" w:rsidRPr="00630386">
        <w:t>П</w:t>
      </w:r>
      <w:r w:rsidRPr="00630386">
        <w:t xml:space="preserve">ерсональные данные работника Общество получает у него самого. </w:t>
      </w:r>
    </w:p>
    <w:p w:rsidR="007E37E1" w:rsidRPr="00630386" w:rsidRDefault="007E37E1" w:rsidP="004B5ACC">
      <w:pPr>
        <w:spacing w:after="120"/>
        <w:jc w:val="both"/>
      </w:pPr>
      <w:r w:rsidRPr="00630386">
        <w:t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При этом  Общество письменно сообщает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E37E1" w:rsidRPr="00630386" w:rsidRDefault="007E37E1" w:rsidP="004B5ACC">
      <w:pPr>
        <w:spacing w:after="120"/>
        <w:jc w:val="both"/>
      </w:pPr>
      <w:r w:rsidRPr="00630386">
        <w:t>Форма согласия на получение персональных данных о работнике у третьей стороны предусмотрена в Приложении № 4 к настоящему Положению.</w:t>
      </w:r>
    </w:p>
    <w:p w:rsidR="000305F0" w:rsidRPr="00630386" w:rsidRDefault="000305F0" w:rsidP="004B5ACC">
      <w:pPr>
        <w:spacing w:after="120"/>
        <w:jc w:val="both"/>
      </w:pPr>
      <w:r w:rsidRPr="00630386">
        <w:t>4.3. Общество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(информация о жизнедеятельности в сфере семейных, бытовых, личных отношений) могут быть получены и обработаны работодателем только с его письменного согласия.</w:t>
      </w:r>
    </w:p>
    <w:p w:rsidR="000305F0" w:rsidRPr="00630386" w:rsidRDefault="000305F0" w:rsidP="004B5ACC">
      <w:pPr>
        <w:spacing w:after="120"/>
        <w:jc w:val="both"/>
      </w:pPr>
      <w:r w:rsidRPr="00630386">
        <w:t>Общество не получает и не обрабатывает информацию о состоянии здоровья работника, о  его членстве в общественных объединениях или его профсоюзной деятельности за исключением случаев, предусмотренных трудовым законодательством РФ.</w:t>
      </w:r>
    </w:p>
    <w:p w:rsidR="00D8535F" w:rsidRPr="00630386" w:rsidRDefault="000305F0" w:rsidP="004B5ACC">
      <w:pPr>
        <w:spacing w:after="120"/>
        <w:jc w:val="both"/>
      </w:pPr>
      <w:r w:rsidRPr="00630386">
        <w:t xml:space="preserve">4.4. </w:t>
      </w:r>
      <w:r w:rsidR="00C87DBD" w:rsidRPr="00630386">
        <w:t>В целях защиты пер</w:t>
      </w:r>
      <w:r w:rsidR="000D5CA6" w:rsidRPr="00630386">
        <w:t>сональных данных, хранящихся у Общества</w:t>
      </w:r>
      <w:r w:rsidR="00C87DBD" w:rsidRPr="00630386">
        <w:t xml:space="preserve">, работник имеет право: </w:t>
      </w:r>
    </w:p>
    <w:p w:rsidR="001C1CA2" w:rsidRPr="00630386" w:rsidRDefault="0004329A" w:rsidP="004B5ACC">
      <w:pPr>
        <w:spacing w:after="120"/>
        <w:jc w:val="both"/>
      </w:pPr>
      <w:r w:rsidRPr="00630386">
        <w:t>4</w:t>
      </w:r>
      <w:r w:rsidR="00D8535F" w:rsidRPr="00630386">
        <w:t>.</w:t>
      </w:r>
      <w:r w:rsidRPr="00630386">
        <w:t>4</w:t>
      </w:r>
      <w:r w:rsidR="00D8535F" w:rsidRPr="00630386">
        <w:t>.1.</w:t>
      </w:r>
      <w:r w:rsidR="00E5780F" w:rsidRPr="00630386">
        <w:t xml:space="preserve"> </w:t>
      </w:r>
      <w:r w:rsidR="00D8535F" w:rsidRPr="00630386">
        <w:t>П</w:t>
      </w:r>
      <w:r w:rsidR="00C87DBD" w:rsidRPr="00630386">
        <w:t xml:space="preserve">олучать полную информацию о своих персональных </w:t>
      </w:r>
      <w:r w:rsidR="001C1CA2" w:rsidRPr="00630386">
        <w:t>данных и обработке этих данных, об автоматизированной обработке персональных данных (о существовании автоматизированного файла данных, целях такой обработки), о лицах, имеющих доступ к персональным данным,  о юридических последствиях обработки персональных данных.</w:t>
      </w:r>
    </w:p>
    <w:p w:rsidR="00D8535F" w:rsidRPr="00630386" w:rsidRDefault="008053FF" w:rsidP="004B5ACC">
      <w:pPr>
        <w:spacing w:after="120"/>
        <w:jc w:val="both"/>
      </w:pPr>
      <w:r w:rsidRPr="00630386">
        <w:lastRenderedPageBreak/>
        <w:t>4.4</w:t>
      </w:r>
      <w:r w:rsidR="00D8535F" w:rsidRPr="00630386">
        <w:t>.2.</w:t>
      </w:r>
      <w:r w:rsidR="00E5780F" w:rsidRPr="00630386">
        <w:t xml:space="preserve"> </w:t>
      </w:r>
      <w:r w:rsidR="00D8535F" w:rsidRPr="00630386">
        <w:t>П</w:t>
      </w:r>
      <w:r w:rsidR="00C87DBD" w:rsidRPr="00630386">
        <w:t>олучать свободный бесплатный доступ к своим персональным данным, включая право на получение копий любой записи,</w:t>
      </w:r>
      <w:r w:rsidR="00D8535F" w:rsidRPr="00630386">
        <w:t xml:space="preserve"> содержащей персональные данные.</w:t>
      </w:r>
    </w:p>
    <w:p w:rsidR="00D8535F" w:rsidRPr="00630386" w:rsidRDefault="008053FF" w:rsidP="004B5ACC">
      <w:pPr>
        <w:spacing w:after="120"/>
        <w:jc w:val="both"/>
      </w:pPr>
      <w:r w:rsidRPr="00630386">
        <w:t>4.4</w:t>
      </w:r>
      <w:r w:rsidR="00D8535F" w:rsidRPr="00630386">
        <w:t>.3. Д</w:t>
      </w:r>
      <w:r w:rsidR="00C87DBD" w:rsidRPr="00630386">
        <w:t>ополнять персональные данные оценочного характера заявлением, выражающим его собственную точку зрения</w:t>
      </w:r>
      <w:r w:rsidR="00D8535F" w:rsidRPr="00630386">
        <w:t>.</w:t>
      </w:r>
    </w:p>
    <w:p w:rsidR="00D8535F" w:rsidRPr="00630386" w:rsidRDefault="008053FF" w:rsidP="004B5ACC">
      <w:pPr>
        <w:spacing w:after="120"/>
        <w:jc w:val="both"/>
      </w:pPr>
      <w:r w:rsidRPr="00630386">
        <w:t>4.4</w:t>
      </w:r>
      <w:r w:rsidR="00D8535F" w:rsidRPr="00630386">
        <w:t>.4.</w:t>
      </w:r>
      <w:r w:rsidR="00E5780F" w:rsidRPr="00630386">
        <w:t xml:space="preserve"> </w:t>
      </w:r>
      <w:r w:rsidR="00D8535F" w:rsidRPr="00630386">
        <w:t>О</w:t>
      </w:r>
      <w:r w:rsidR="00C87DBD" w:rsidRPr="00630386">
        <w:t>пределять представителей для защиты своих персональных данных</w:t>
      </w:r>
      <w:r w:rsidR="00D8535F" w:rsidRPr="00630386">
        <w:t>.</w:t>
      </w:r>
    </w:p>
    <w:p w:rsidR="001C1CA2" w:rsidRPr="00630386" w:rsidRDefault="008053FF" w:rsidP="004B5ACC">
      <w:pPr>
        <w:spacing w:after="120"/>
        <w:jc w:val="both"/>
      </w:pPr>
      <w:r w:rsidRPr="00630386">
        <w:t>4.4</w:t>
      </w:r>
      <w:r w:rsidR="00D8535F" w:rsidRPr="00630386">
        <w:t>.5. Т</w:t>
      </w:r>
      <w:r w:rsidR="00C87DBD" w:rsidRPr="00630386">
        <w:t>ребовать исключения или исправления неверных ил</w:t>
      </w:r>
      <w:r w:rsidR="00D8535F" w:rsidRPr="00630386">
        <w:t>и неполных персональных данных.</w:t>
      </w:r>
      <w:r w:rsidR="00E5780F" w:rsidRPr="00630386">
        <w:t xml:space="preserve"> </w:t>
      </w:r>
      <w:r w:rsidR="001C1CA2" w:rsidRPr="00630386">
        <w:t xml:space="preserve">При отказе </w:t>
      </w:r>
      <w:r w:rsidR="0004329A" w:rsidRPr="00630386">
        <w:t>Общества</w:t>
      </w:r>
      <w:r w:rsidR="001C1CA2" w:rsidRPr="00630386">
        <w:t xml:space="preserve"> исключить или исправить персональные данные работника последний имеет право заявить в письменной форме работодателю о своем несогласии с соответ</w:t>
      </w:r>
      <w:r w:rsidR="001C1CA2" w:rsidRPr="00630386">
        <w:softHyphen/>
        <w:t>ствующим обоснованием такого несогласия.</w:t>
      </w:r>
    </w:p>
    <w:p w:rsidR="004A53F5" w:rsidRPr="00630386" w:rsidRDefault="008053FF" w:rsidP="004B5ACC">
      <w:pPr>
        <w:spacing w:after="120"/>
        <w:jc w:val="both"/>
      </w:pPr>
      <w:r w:rsidRPr="00630386">
        <w:t>4.4</w:t>
      </w:r>
      <w:r w:rsidR="00D8535F" w:rsidRPr="00630386">
        <w:t>.6.</w:t>
      </w:r>
      <w:r w:rsidR="00E5780F" w:rsidRPr="00630386">
        <w:t xml:space="preserve"> </w:t>
      </w:r>
      <w:r w:rsidR="00D8535F" w:rsidRPr="00630386">
        <w:t>Т</w:t>
      </w:r>
      <w:r w:rsidR="00C87DBD" w:rsidRPr="00630386">
        <w:t xml:space="preserve">ребовать извещения </w:t>
      </w:r>
      <w:r w:rsidR="0004329A" w:rsidRPr="00630386">
        <w:t>Обществом</w:t>
      </w:r>
      <w:r w:rsidR="00C87DBD" w:rsidRPr="00630386">
        <w:t xml:space="preserve"> всех лиц, которым ранее были сообщены неверные или неполные персональные данные работника, обо всех произведенных в них исключен</w:t>
      </w:r>
      <w:r w:rsidR="001C1CA2" w:rsidRPr="00630386">
        <w:t xml:space="preserve">иях, исправлениях и дополнениях. </w:t>
      </w:r>
    </w:p>
    <w:p w:rsidR="00E41C30" w:rsidRPr="00630386" w:rsidRDefault="008053FF" w:rsidP="004B5ACC">
      <w:pPr>
        <w:spacing w:after="120"/>
        <w:jc w:val="both"/>
        <w:rPr>
          <w:b/>
        </w:rPr>
      </w:pPr>
      <w:r w:rsidRPr="00630386">
        <w:rPr>
          <w:b/>
        </w:rPr>
        <w:t>4</w:t>
      </w:r>
      <w:r w:rsidR="005156A5" w:rsidRPr="00630386">
        <w:rPr>
          <w:b/>
        </w:rPr>
        <w:t>.</w:t>
      </w:r>
      <w:r w:rsidRPr="00630386">
        <w:rPr>
          <w:b/>
        </w:rPr>
        <w:t>5</w:t>
      </w:r>
      <w:r w:rsidR="005156A5" w:rsidRPr="00630386">
        <w:rPr>
          <w:b/>
        </w:rPr>
        <w:t xml:space="preserve">. </w:t>
      </w:r>
      <w:r w:rsidR="00C87DBD" w:rsidRPr="00630386">
        <w:rPr>
          <w:b/>
        </w:rPr>
        <w:t xml:space="preserve">Работник для сохранения полной и точной информации о нем обязан: </w:t>
      </w:r>
    </w:p>
    <w:p w:rsidR="005156A5" w:rsidRPr="00630386" w:rsidRDefault="008053FF" w:rsidP="004B5ACC">
      <w:pPr>
        <w:spacing w:after="120"/>
        <w:jc w:val="both"/>
      </w:pPr>
      <w:r w:rsidRPr="00630386">
        <w:t>4</w:t>
      </w:r>
      <w:r w:rsidR="005156A5" w:rsidRPr="00630386">
        <w:t>.</w:t>
      </w:r>
      <w:r w:rsidRPr="00630386">
        <w:t>5</w:t>
      </w:r>
      <w:r w:rsidR="005156A5" w:rsidRPr="00630386">
        <w:t>.1. Своевременно п</w:t>
      </w:r>
      <w:r w:rsidR="00C87DBD" w:rsidRPr="00630386">
        <w:t xml:space="preserve">ередавать </w:t>
      </w:r>
      <w:r w:rsidRPr="00630386">
        <w:t>Обществу</w:t>
      </w:r>
      <w:r w:rsidR="00C87DBD" w:rsidRPr="00630386">
        <w:t xml:space="preserve"> комплекс достоверных, документированных персональных данных, состав которых у</w:t>
      </w:r>
      <w:r w:rsidR="005156A5" w:rsidRPr="00630386">
        <w:t xml:space="preserve">становлен </w:t>
      </w:r>
      <w:r w:rsidRPr="00630386">
        <w:t>настоящим Положением</w:t>
      </w:r>
      <w:r w:rsidR="005156A5" w:rsidRPr="00630386">
        <w:t>.</w:t>
      </w:r>
    </w:p>
    <w:p w:rsidR="009D0845" w:rsidRPr="00630386" w:rsidRDefault="008053FF" w:rsidP="004B5ACC">
      <w:pPr>
        <w:spacing w:after="120"/>
        <w:jc w:val="both"/>
        <w:rPr>
          <w:b/>
          <w:bCs/>
          <w:color w:val="000000"/>
        </w:rPr>
      </w:pPr>
      <w:r w:rsidRPr="00630386">
        <w:t>4</w:t>
      </w:r>
      <w:r w:rsidR="005156A5" w:rsidRPr="00630386">
        <w:t>.</w:t>
      </w:r>
      <w:r w:rsidRPr="00630386">
        <w:t>5</w:t>
      </w:r>
      <w:r w:rsidR="005156A5" w:rsidRPr="00630386">
        <w:t xml:space="preserve">.2. Сообщать </w:t>
      </w:r>
      <w:r w:rsidR="003F6B7F" w:rsidRPr="00630386">
        <w:t xml:space="preserve">своему непосредственному руководителю </w:t>
      </w:r>
      <w:r w:rsidR="005156A5" w:rsidRPr="00630386">
        <w:t>о происшедших изменениях в анкетных данных не позднее двух недель с момента их изменения.</w:t>
      </w:r>
      <w:r w:rsidR="008B2FB3" w:rsidRPr="00630386">
        <w:rPr>
          <w:b/>
          <w:bCs/>
          <w:color w:val="000000"/>
        </w:rPr>
        <w:t xml:space="preserve"> </w:t>
      </w:r>
    </w:p>
    <w:p w:rsidR="008B2FB3" w:rsidRPr="00630386" w:rsidRDefault="008053FF" w:rsidP="004B5ACC">
      <w:pPr>
        <w:pStyle w:val="a3"/>
        <w:spacing w:after="120"/>
        <w:jc w:val="both"/>
      </w:pPr>
      <w:r w:rsidRPr="00630386">
        <w:t>4.6</w:t>
      </w:r>
      <w:r w:rsidR="00F74558" w:rsidRPr="00630386">
        <w:t>.</w:t>
      </w:r>
      <w:r w:rsidR="00E5780F" w:rsidRPr="00630386">
        <w:t xml:space="preserve"> </w:t>
      </w:r>
      <w:r w:rsidRPr="00630386">
        <w:t>Персональные данные работников Общества собираются следующими способами</w:t>
      </w:r>
      <w:r w:rsidR="008B2FB3" w:rsidRPr="00630386">
        <w:t>:</w:t>
      </w:r>
    </w:p>
    <w:p w:rsidR="008B2FB3" w:rsidRPr="00630386" w:rsidRDefault="008B2FB3" w:rsidP="007B45F5">
      <w:pPr>
        <w:pStyle w:val="a3"/>
        <w:numPr>
          <w:ilvl w:val="0"/>
          <w:numId w:val="18"/>
        </w:numPr>
        <w:spacing w:after="120"/>
        <w:jc w:val="both"/>
      </w:pPr>
      <w:r w:rsidRPr="00630386">
        <w:t xml:space="preserve">копирования оригиналов </w:t>
      </w:r>
      <w:r w:rsidR="001767C6" w:rsidRPr="00630386">
        <w:t xml:space="preserve">документов </w:t>
      </w:r>
      <w:r w:rsidRPr="00630386">
        <w:t>(документ об образовании, свидетельство ИНН, пенсионное свидетельство);</w:t>
      </w:r>
    </w:p>
    <w:p w:rsidR="008B2FB3" w:rsidRPr="00630386" w:rsidRDefault="008B2FB3" w:rsidP="007B45F5">
      <w:pPr>
        <w:pStyle w:val="a3"/>
        <w:numPr>
          <w:ilvl w:val="0"/>
          <w:numId w:val="18"/>
        </w:numPr>
        <w:spacing w:after="120"/>
        <w:jc w:val="both"/>
      </w:pPr>
      <w:r w:rsidRPr="00630386">
        <w:t>внесения сведений в учётные формы (на бумажных и электронных носителях);</w:t>
      </w:r>
    </w:p>
    <w:p w:rsidR="008B2FB3" w:rsidRPr="00630386" w:rsidRDefault="008B2FB3" w:rsidP="007B45F5">
      <w:pPr>
        <w:pStyle w:val="a3"/>
        <w:numPr>
          <w:ilvl w:val="0"/>
          <w:numId w:val="18"/>
        </w:numPr>
        <w:spacing w:after="120"/>
        <w:jc w:val="both"/>
      </w:pPr>
      <w:r w:rsidRPr="00630386">
        <w:t>получения оригиналов необходимых документов (трудовая книжка, личный листок по учёту кадров, медицинское заключение).</w:t>
      </w:r>
    </w:p>
    <w:p w:rsidR="008B2FB3" w:rsidRPr="00630386" w:rsidRDefault="008053FF" w:rsidP="004B5ACC">
      <w:pPr>
        <w:pStyle w:val="a3"/>
        <w:spacing w:after="120"/>
        <w:jc w:val="both"/>
      </w:pPr>
      <w:r w:rsidRPr="00630386">
        <w:t>4.7</w:t>
      </w:r>
      <w:r w:rsidR="004F6976" w:rsidRPr="00630386">
        <w:t>.</w:t>
      </w:r>
      <w:r w:rsidR="008B2FB3" w:rsidRPr="00630386">
        <w:t xml:space="preserve"> </w:t>
      </w:r>
      <w:r w:rsidR="00C05340" w:rsidRPr="00630386">
        <w:t xml:space="preserve">Представитель </w:t>
      </w:r>
      <w:r w:rsidRPr="00630386">
        <w:t>Общества</w:t>
      </w:r>
      <w:r w:rsidR="00C05340" w:rsidRPr="00630386">
        <w:t xml:space="preserve"> (</w:t>
      </w:r>
      <w:r w:rsidRPr="00630386">
        <w:t xml:space="preserve">его </w:t>
      </w:r>
      <w:r w:rsidR="00C05340" w:rsidRPr="00630386">
        <w:t>специально уполномоченн</w:t>
      </w:r>
      <w:r w:rsidRPr="00630386">
        <w:t>ый</w:t>
      </w:r>
      <w:r w:rsidR="00C05340" w:rsidRPr="00630386">
        <w:t xml:space="preserve"> </w:t>
      </w:r>
      <w:r w:rsidRPr="00630386">
        <w:t>работник</w:t>
      </w:r>
      <w:r w:rsidR="00C05340" w:rsidRPr="00630386">
        <w:t xml:space="preserve">) принимает от </w:t>
      </w:r>
      <w:r w:rsidRPr="00630386">
        <w:t>работников</w:t>
      </w:r>
      <w:r w:rsidR="00C05340" w:rsidRPr="00630386">
        <w:t xml:space="preserve"> документы, проверяет полноту их заполнения и правильность указываемых сведений в соответствии с представленными документами.</w:t>
      </w:r>
    </w:p>
    <w:p w:rsidR="00C05340" w:rsidRPr="00630386" w:rsidRDefault="008053FF" w:rsidP="004B5ACC">
      <w:pPr>
        <w:spacing w:after="120"/>
        <w:jc w:val="both"/>
      </w:pPr>
      <w:r w:rsidRPr="00630386">
        <w:t>4.8</w:t>
      </w:r>
      <w:r w:rsidR="002D34A2" w:rsidRPr="00630386">
        <w:t xml:space="preserve">. </w:t>
      </w:r>
      <w:r w:rsidR="00C05340" w:rsidRPr="00630386">
        <w:t>Обработка персональных данных без согласия работника может осуществляться в следующих случаях:</w:t>
      </w:r>
    </w:p>
    <w:p w:rsidR="00C05340" w:rsidRPr="00630386" w:rsidRDefault="00C05340" w:rsidP="007B45F5">
      <w:pPr>
        <w:numPr>
          <w:ilvl w:val="0"/>
          <w:numId w:val="19"/>
        </w:numPr>
        <w:ind w:left="714" w:hanging="357"/>
      </w:pPr>
      <w:r w:rsidRPr="00630386">
        <w:t>в статистических и научных целях при условии обезличивания данных;</w:t>
      </w:r>
    </w:p>
    <w:p w:rsidR="00243752" w:rsidRPr="00630386" w:rsidRDefault="00C05340" w:rsidP="007B45F5">
      <w:pPr>
        <w:pStyle w:val="a3"/>
        <w:numPr>
          <w:ilvl w:val="0"/>
          <w:numId w:val="19"/>
        </w:numPr>
        <w:ind w:left="714" w:hanging="357"/>
        <w:jc w:val="both"/>
      </w:pPr>
      <w:r w:rsidRPr="00630386">
        <w:t>для защиты жизни, здоровья и иных жизненно важных интересов работ</w:t>
      </w:r>
      <w:r w:rsidR="001767C6" w:rsidRPr="00630386">
        <w:t>ника (когда невозможно получение согласия</w:t>
      </w:r>
      <w:r w:rsidRPr="00630386">
        <w:t>).</w:t>
      </w:r>
    </w:p>
    <w:p w:rsidR="009C540F" w:rsidRPr="00630386" w:rsidRDefault="008053FF" w:rsidP="004B5ACC">
      <w:pPr>
        <w:spacing w:after="120"/>
        <w:jc w:val="both"/>
      </w:pPr>
      <w:r w:rsidRPr="00630386">
        <w:t>4.9</w:t>
      </w:r>
      <w:r w:rsidR="009C540F" w:rsidRPr="00630386">
        <w:t xml:space="preserve">. </w:t>
      </w:r>
      <w:r w:rsidRPr="00630386">
        <w:t>О</w:t>
      </w:r>
      <w:r w:rsidR="00C05340" w:rsidRPr="00630386">
        <w:t>бработка персональных данных не должн</w:t>
      </w:r>
      <w:r w:rsidRPr="00630386">
        <w:t>ы</w:t>
      </w:r>
      <w:r w:rsidR="00C05340" w:rsidRPr="00630386">
        <w:t xml:space="preserve"> приводить к дискриминации при заключении трудового договора, продвижении по работе или при прекращении трудовых отношений.</w:t>
      </w:r>
    </w:p>
    <w:p w:rsidR="005E4C79" w:rsidRPr="00630386" w:rsidRDefault="008053FF" w:rsidP="004B5ACC">
      <w:pPr>
        <w:pStyle w:val="a3"/>
        <w:spacing w:after="120"/>
        <w:jc w:val="both"/>
      </w:pPr>
      <w:r w:rsidRPr="00630386">
        <w:t>4.10</w:t>
      </w:r>
      <w:r w:rsidR="004F6976" w:rsidRPr="00630386">
        <w:t>.</w:t>
      </w:r>
      <w:r w:rsidR="00E5780F" w:rsidRPr="00630386">
        <w:t xml:space="preserve"> </w:t>
      </w:r>
      <w:r w:rsidR="009D0845" w:rsidRPr="00630386">
        <w:t xml:space="preserve">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 </w:t>
      </w:r>
    </w:p>
    <w:p w:rsidR="004B5CA5" w:rsidRPr="00630386" w:rsidRDefault="008053FF" w:rsidP="004B5ACC">
      <w:pPr>
        <w:pStyle w:val="a3"/>
        <w:spacing w:after="120"/>
        <w:jc w:val="both"/>
      </w:pPr>
      <w:r w:rsidRPr="00630386">
        <w:t>4.11</w:t>
      </w:r>
      <w:r w:rsidR="00935BE8" w:rsidRPr="00630386">
        <w:t xml:space="preserve">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разрешен лицам, непосредственно использующим </w:t>
      </w:r>
      <w:r w:rsidR="00326E26" w:rsidRPr="00630386">
        <w:t>персональные данные работника для надлежащего исполнения своих должностных обязанностей</w:t>
      </w:r>
      <w:r w:rsidR="00935BE8" w:rsidRPr="00630386">
        <w:t xml:space="preserve">. </w:t>
      </w:r>
    </w:p>
    <w:p w:rsidR="000E630F" w:rsidRPr="00630386" w:rsidRDefault="008053FF" w:rsidP="004B5ACC">
      <w:pPr>
        <w:spacing w:after="120"/>
        <w:jc w:val="both"/>
      </w:pPr>
      <w:r w:rsidRPr="00630386">
        <w:t>4.12</w:t>
      </w:r>
      <w:r w:rsidR="005D6628" w:rsidRPr="00630386">
        <w:t>.</w:t>
      </w:r>
      <w:r w:rsidR="000E630F" w:rsidRPr="00630386">
        <w:t xml:space="preserve"> 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документов, связанных</w:t>
      </w:r>
      <w:r w:rsidR="00BD1664" w:rsidRPr="00630386">
        <w:t xml:space="preserve"> с</w:t>
      </w:r>
      <w:r w:rsidR="000E630F" w:rsidRPr="00630386">
        <w:t xml:space="preserve"> работой.</w:t>
      </w:r>
    </w:p>
    <w:p w:rsidR="002F466D" w:rsidRPr="00630386" w:rsidRDefault="008053FF" w:rsidP="004B5ACC">
      <w:pPr>
        <w:pStyle w:val="a3"/>
        <w:spacing w:after="120"/>
        <w:jc w:val="both"/>
        <w:rPr>
          <w:b/>
        </w:rPr>
      </w:pPr>
      <w:r w:rsidRPr="00630386">
        <w:rPr>
          <w:b/>
        </w:rPr>
        <w:lastRenderedPageBreak/>
        <w:t>4</w:t>
      </w:r>
      <w:r w:rsidR="004B5CA5" w:rsidRPr="00630386">
        <w:rPr>
          <w:b/>
        </w:rPr>
        <w:t>.</w:t>
      </w:r>
      <w:r w:rsidRPr="00630386">
        <w:rPr>
          <w:b/>
        </w:rPr>
        <w:t>13</w:t>
      </w:r>
      <w:r w:rsidR="004B5CA5" w:rsidRPr="00630386">
        <w:rPr>
          <w:b/>
        </w:rPr>
        <w:t>. Хранение персональных данных</w:t>
      </w:r>
      <w:r w:rsidR="002F466D" w:rsidRPr="00630386">
        <w:rPr>
          <w:b/>
        </w:rPr>
        <w:t xml:space="preserve"> работников осуществляется следующим образом:</w:t>
      </w:r>
    </w:p>
    <w:p w:rsidR="002C3FE2" w:rsidRPr="00630386" w:rsidRDefault="00DB13C4" w:rsidP="004B5ACC">
      <w:pPr>
        <w:spacing w:after="120"/>
        <w:jc w:val="both"/>
      </w:pPr>
      <w:r w:rsidRPr="00630386">
        <w:t>4.13.1</w:t>
      </w:r>
      <w:r w:rsidR="002C3FE2" w:rsidRPr="00630386">
        <w:t>. Все персональные данные</w:t>
      </w:r>
      <w:r w:rsidR="0009061A" w:rsidRPr="00630386">
        <w:t>, содержащиеся на бумажных носителях,</w:t>
      </w:r>
      <w:r w:rsidR="002C3FE2" w:rsidRPr="00630386">
        <w:t xml:space="preserve"> хранятся в недоступном для неуполномоченных лиц месте. </w:t>
      </w:r>
    </w:p>
    <w:p w:rsidR="00C05340" w:rsidRPr="00630386" w:rsidRDefault="00DB13C4" w:rsidP="004B5ACC">
      <w:pPr>
        <w:spacing w:after="120"/>
        <w:jc w:val="both"/>
      </w:pPr>
      <w:r w:rsidRPr="00630386">
        <w:t>4.13.2</w:t>
      </w:r>
      <w:r w:rsidR="00E5780F" w:rsidRPr="00630386">
        <w:t xml:space="preserve"> </w:t>
      </w:r>
      <w:r w:rsidRPr="00630386">
        <w:t>Работники</w:t>
      </w:r>
      <w:r w:rsidR="00C05340" w:rsidRPr="00630386">
        <w:t xml:space="preserve"> </w:t>
      </w:r>
      <w:r w:rsidRPr="00630386">
        <w:t>Общества</w:t>
      </w:r>
      <w:r w:rsidR="00C05340" w:rsidRPr="00630386">
        <w:t>, имеющи</w:t>
      </w:r>
      <w:r w:rsidRPr="00630386">
        <w:t>е</w:t>
      </w:r>
      <w:r w:rsidR="00C05340" w:rsidRPr="00630386">
        <w:t xml:space="preserve"> доступ к персональным данным работников </w:t>
      </w:r>
      <w:r w:rsidRPr="00630386">
        <w:t xml:space="preserve">на бумажных носителях </w:t>
      </w:r>
      <w:r w:rsidR="00C05340" w:rsidRPr="00630386">
        <w:t>в связи с ис</w:t>
      </w:r>
      <w:r w:rsidRPr="00630386">
        <w:t xml:space="preserve">полнением трудовых обязанностей, </w:t>
      </w:r>
      <w:r w:rsidR="00C05340" w:rsidRPr="00630386">
        <w:t>обеспечива</w:t>
      </w:r>
      <w:r w:rsidRPr="00630386">
        <w:t>ю</w:t>
      </w:r>
      <w:r w:rsidR="00C05340" w:rsidRPr="00630386">
        <w:t xml:space="preserve">т </w:t>
      </w:r>
      <w:r w:rsidRPr="00630386">
        <w:t>сохранность</w:t>
      </w:r>
      <w:r w:rsidR="00C05340" w:rsidRPr="00630386">
        <w:t xml:space="preserve"> информации, содержащей</w:t>
      </w:r>
      <w:r w:rsidR="006E35BF" w:rsidRPr="00630386">
        <w:t xml:space="preserve"> персональные данные работника</w:t>
      </w:r>
      <w:r w:rsidRPr="00630386">
        <w:t>.</w:t>
      </w:r>
    </w:p>
    <w:p w:rsidR="0070661A" w:rsidRPr="00630386" w:rsidRDefault="0070661A" w:rsidP="004B5A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30386">
        <w:t>4.13.3</w:t>
      </w:r>
      <w:r w:rsidR="00FF2A25" w:rsidRPr="00630386">
        <w:t xml:space="preserve">. Персональные данные работника могут также храниться в электронном виде на локальной компьютерной сети. </w:t>
      </w:r>
    </w:p>
    <w:p w:rsidR="00A54EC1" w:rsidRPr="00630386" w:rsidRDefault="00FF2A25" w:rsidP="004B5A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30386">
        <w:t>Доступ к электронным базам данных, содержащим персональные данные работника, обеспечивается системой паролей. Доступ к персональным данным, содержащимся на электронных носителях информации, ограничен.</w:t>
      </w:r>
    </w:p>
    <w:p w:rsidR="00A54EC1" w:rsidRPr="00630386" w:rsidRDefault="00A54EC1" w:rsidP="004B5A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30386">
        <w:t>Пароли устанавливаются</w:t>
      </w:r>
      <w:r w:rsidR="005262C7" w:rsidRPr="00630386">
        <w:t xml:space="preserve"> </w:t>
      </w:r>
      <w:r w:rsidR="0070661A" w:rsidRPr="00630386">
        <w:t>работником Общества</w:t>
      </w:r>
      <w:r w:rsidR="005262C7" w:rsidRPr="00630386">
        <w:t>, отвечающим за работу электронной базы данных</w:t>
      </w:r>
      <w:r w:rsidRPr="00630386">
        <w:t xml:space="preserve"> </w:t>
      </w:r>
      <w:r w:rsidR="0070661A" w:rsidRPr="00630386">
        <w:t>Общества</w:t>
      </w:r>
      <w:r w:rsidR="00CC159A" w:rsidRPr="00630386">
        <w:t>,</w:t>
      </w:r>
      <w:r w:rsidRPr="00630386">
        <w:t xml:space="preserve"> и сообщаются индивидуально </w:t>
      </w:r>
      <w:r w:rsidR="00A0262F" w:rsidRPr="00630386">
        <w:t xml:space="preserve">работникам </w:t>
      </w:r>
      <w:r w:rsidR="0070661A" w:rsidRPr="00630386">
        <w:t>Общества</w:t>
      </w:r>
      <w:r w:rsidR="00A0262F" w:rsidRPr="00630386">
        <w:t xml:space="preserve">, </w:t>
      </w:r>
      <w:r w:rsidRPr="00630386">
        <w:t xml:space="preserve">имеющим доступ к персональным данным </w:t>
      </w:r>
      <w:r w:rsidR="006E35BF" w:rsidRPr="00630386">
        <w:t>работников</w:t>
      </w:r>
      <w:r w:rsidRPr="00630386">
        <w:t>.</w:t>
      </w:r>
    </w:p>
    <w:p w:rsidR="002C3FE2" w:rsidRPr="00630386" w:rsidRDefault="003334FD" w:rsidP="004B5ACC">
      <w:pPr>
        <w:pStyle w:val="a3"/>
        <w:spacing w:after="120"/>
        <w:jc w:val="both"/>
      </w:pPr>
      <w:r w:rsidRPr="00630386">
        <w:t>4.14</w:t>
      </w:r>
      <w:r w:rsidR="00FF2A25" w:rsidRPr="00630386">
        <w:t xml:space="preserve">. </w:t>
      </w:r>
      <w:r w:rsidR="002C3FE2" w:rsidRPr="00630386">
        <w:t>При достижении целей обработки персональные данные подлежат уничтожению, за исключением следующих случаев:</w:t>
      </w:r>
    </w:p>
    <w:p w:rsidR="002C3FE2" w:rsidRPr="00630386" w:rsidRDefault="002C3FE2" w:rsidP="004B5ACC">
      <w:pPr>
        <w:spacing w:after="120"/>
        <w:jc w:val="both"/>
      </w:pPr>
      <w:r w:rsidRPr="00630386">
        <w:t>персональные данные подлежат сохранению в силу требований нормативных правовых актов;</w:t>
      </w:r>
    </w:p>
    <w:p w:rsidR="002C3FE2" w:rsidRPr="00630386" w:rsidRDefault="002C3FE2" w:rsidP="004B5ACC">
      <w:pPr>
        <w:spacing w:after="120"/>
        <w:jc w:val="both"/>
      </w:pPr>
      <w:r w:rsidRPr="00630386">
        <w:t>претендент на работу желает оставаться в списке соискателей в течение определенного соглашением периода времени.</w:t>
      </w:r>
    </w:p>
    <w:p w:rsidR="003A57F4" w:rsidRPr="00630386" w:rsidRDefault="003A57F4" w:rsidP="004B5ACC">
      <w:pPr>
        <w:spacing w:after="120"/>
        <w:jc w:val="both"/>
      </w:pPr>
      <w:r w:rsidRPr="00630386">
        <w:t>4.15. Обществом устанавливаются следующие сроки хранения персональных данных работников:</w:t>
      </w:r>
    </w:p>
    <w:p w:rsidR="003A57F4" w:rsidRPr="00630386" w:rsidRDefault="003A57F4" w:rsidP="007B45F5">
      <w:pPr>
        <w:numPr>
          <w:ilvl w:val="0"/>
          <w:numId w:val="20"/>
        </w:numPr>
        <w:spacing w:after="120"/>
        <w:jc w:val="both"/>
      </w:pPr>
      <w:r w:rsidRPr="00630386">
        <w:t>личные дела Генерального директора Общества, а также работников, имеющих государственные и иные звания, премии, награды, степени и звания, хранятся постоянно;</w:t>
      </w:r>
    </w:p>
    <w:p w:rsidR="003A57F4" w:rsidRPr="00630386" w:rsidRDefault="003A57F4" w:rsidP="007B45F5">
      <w:pPr>
        <w:numPr>
          <w:ilvl w:val="0"/>
          <w:numId w:val="20"/>
        </w:numPr>
        <w:spacing w:after="120"/>
        <w:jc w:val="both"/>
      </w:pPr>
      <w:r w:rsidRPr="00630386">
        <w:t>личные дела иных работников хранятся в течение 75 лет;</w:t>
      </w:r>
    </w:p>
    <w:p w:rsidR="003A57F4" w:rsidRPr="00630386" w:rsidRDefault="003A57F4" w:rsidP="007B45F5">
      <w:pPr>
        <w:numPr>
          <w:ilvl w:val="0"/>
          <w:numId w:val="20"/>
        </w:numPr>
        <w:spacing w:after="120"/>
        <w:jc w:val="both"/>
      </w:pPr>
      <w:r w:rsidRPr="00630386">
        <w:t>трудовые договоры, иные соглашения Общества с работниками, не вошедшие в состав личных дел, хранятся 75 лет;</w:t>
      </w:r>
    </w:p>
    <w:p w:rsidR="003A57F4" w:rsidRPr="00630386" w:rsidRDefault="003A57F4" w:rsidP="007B45F5">
      <w:pPr>
        <w:numPr>
          <w:ilvl w:val="0"/>
          <w:numId w:val="20"/>
        </w:numPr>
        <w:spacing w:after="120"/>
        <w:jc w:val="both"/>
      </w:pPr>
      <w:r w:rsidRPr="00630386">
        <w:t>личные карточки работников хранятся 75 лет;</w:t>
      </w:r>
    </w:p>
    <w:p w:rsidR="003A57F4" w:rsidRPr="00630386" w:rsidRDefault="003A57F4" w:rsidP="007B45F5">
      <w:pPr>
        <w:numPr>
          <w:ilvl w:val="0"/>
          <w:numId w:val="20"/>
        </w:numPr>
        <w:spacing w:after="120"/>
        <w:jc w:val="both"/>
      </w:pPr>
      <w:r w:rsidRPr="00630386">
        <w:t xml:space="preserve">невостребованные </w:t>
      </w:r>
      <w:r w:rsidR="00ED4492" w:rsidRPr="00630386">
        <w:t>трудовые книжки хранятся 75 лет;</w:t>
      </w:r>
    </w:p>
    <w:p w:rsidR="00ED4492" w:rsidRPr="00630386" w:rsidRDefault="00ED4492" w:rsidP="007B45F5">
      <w:pPr>
        <w:numPr>
          <w:ilvl w:val="0"/>
          <w:numId w:val="20"/>
        </w:numPr>
        <w:spacing w:after="120"/>
        <w:jc w:val="both"/>
      </w:pPr>
      <w:r w:rsidRPr="00630386">
        <w:t>иная документация, содержащая персональные данные работников, хранится 75 лет.</w:t>
      </w:r>
    </w:p>
    <w:p w:rsidR="00A975A1" w:rsidRPr="00630386" w:rsidRDefault="009D1C5A" w:rsidP="009F1C7D">
      <w:pPr>
        <w:pStyle w:val="1"/>
        <w:rPr>
          <w:rFonts w:ascii="Times New Roman" w:hAnsi="Times New Roman"/>
          <w:sz w:val="28"/>
          <w:szCs w:val="28"/>
        </w:rPr>
      </w:pPr>
      <w:bookmarkStart w:id="6" w:name="_Toc390079010"/>
      <w:r w:rsidRPr="00630386">
        <w:rPr>
          <w:rFonts w:ascii="Times New Roman" w:hAnsi="Times New Roman"/>
          <w:sz w:val="28"/>
          <w:szCs w:val="28"/>
        </w:rPr>
        <w:t>5</w:t>
      </w:r>
      <w:r w:rsidR="00414471" w:rsidRPr="00630386">
        <w:rPr>
          <w:rFonts w:ascii="Times New Roman" w:hAnsi="Times New Roman"/>
          <w:sz w:val="28"/>
          <w:szCs w:val="28"/>
        </w:rPr>
        <w:t>. ДОСТУП К ПЕРСОНАЛЬНЫМ ДАННЫМ</w:t>
      </w:r>
      <w:r w:rsidR="00F26E68" w:rsidRPr="00630386">
        <w:rPr>
          <w:rFonts w:ascii="Times New Roman" w:hAnsi="Times New Roman"/>
          <w:sz w:val="28"/>
          <w:szCs w:val="28"/>
        </w:rPr>
        <w:t xml:space="preserve"> РАБОТНИКОВ</w:t>
      </w:r>
      <w:bookmarkEnd w:id="6"/>
    </w:p>
    <w:p w:rsidR="00E5780F" w:rsidRPr="00630386" w:rsidRDefault="009D1C5A" w:rsidP="004B5ACC">
      <w:pPr>
        <w:spacing w:after="120"/>
        <w:jc w:val="both"/>
      </w:pPr>
      <w:r w:rsidRPr="00630386">
        <w:rPr>
          <w:b/>
        </w:rPr>
        <w:t>5</w:t>
      </w:r>
      <w:r w:rsidR="00BF7444" w:rsidRPr="00630386">
        <w:rPr>
          <w:b/>
        </w:rPr>
        <w:t>.1. Внутренний доступ</w:t>
      </w:r>
    </w:p>
    <w:p w:rsidR="00E87FA7" w:rsidRPr="00630386" w:rsidRDefault="009D1C5A" w:rsidP="004B5ACC">
      <w:pPr>
        <w:spacing w:after="120"/>
      </w:pPr>
      <w:r w:rsidRPr="00630386">
        <w:t>5</w:t>
      </w:r>
      <w:r w:rsidR="00E87FA7" w:rsidRPr="00630386">
        <w:t xml:space="preserve">.1.1. Доступ к персональным данным работников имеют следующие </w:t>
      </w:r>
      <w:r w:rsidR="003334FD" w:rsidRPr="00630386">
        <w:t>работники Общества, осуществляющие операции с такими данными в рамках</w:t>
      </w:r>
      <w:r w:rsidR="007B45F5" w:rsidRPr="00630386">
        <w:t xml:space="preserve"> своих полномочий</w:t>
      </w:r>
      <w:r w:rsidR="00E87FA7" w:rsidRPr="00630386">
        <w:rPr>
          <w:bCs/>
        </w:rPr>
        <w:t>:</w:t>
      </w:r>
    </w:p>
    <w:p w:rsidR="00060AA6" w:rsidRPr="00630386" w:rsidRDefault="007B45F5" w:rsidP="007B45F5">
      <w:pPr>
        <w:numPr>
          <w:ilvl w:val="0"/>
          <w:numId w:val="21"/>
        </w:numPr>
        <w:tabs>
          <w:tab w:val="left" w:pos="567"/>
        </w:tabs>
        <w:spacing w:after="120"/>
      </w:pPr>
      <w:r w:rsidRPr="00630386">
        <w:t xml:space="preserve"> </w:t>
      </w:r>
      <w:r w:rsidR="00060AA6" w:rsidRPr="00630386">
        <w:t>генеральный директор;</w:t>
      </w:r>
    </w:p>
    <w:p w:rsidR="00414EC6" w:rsidRPr="00630386" w:rsidRDefault="009D1C5A" w:rsidP="004B5ACC">
      <w:pPr>
        <w:tabs>
          <w:tab w:val="left" w:pos="567"/>
        </w:tabs>
        <w:spacing w:after="120"/>
        <w:rPr>
          <w:bCs/>
        </w:rPr>
      </w:pPr>
      <w:r w:rsidRPr="00630386">
        <w:rPr>
          <w:bCs/>
        </w:rPr>
        <w:t>5</w:t>
      </w:r>
      <w:r w:rsidR="003334FD" w:rsidRPr="00630386">
        <w:rPr>
          <w:bCs/>
        </w:rPr>
        <w:t>.1.2. О</w:t>
      </w:r>
      <w:r w:rsidR="00E87FA7" w:rsidRPr="00630386">
        <w:rPr>
          <w:bCs/>
        </w:rPr>
        <w:t xml:space="preserve">стальные работники </w:t>
      </w:r>
      <w:r w:rsidR="003334FD" w:rsidRPr="00630386">
        <w:rPr>
          <w:bCs/>
        </w:rPr>
        <w:t xml:space="preserve">Общества </w:t>
      </w:r>
      <w:r w:rsidR="00E87FA7" w:rsidRPr="00630386">
        <w:rPr>
          <w:bCs/>
        </w:rPr>
        <w:t>имеют право на получение полной информации только о своих персональных данных и их обработке.</w:t>
      </w:r>
    </w:p>
    <w:p w:rsidR="003015F6" w:rsidRPr="00630386" w:rsidRDefault="003015F6" w:rsidP="004B5ACC">
      <w:pPr>
        <w:spacing w:after="120"/>
        <w:jc w:val="both"/>
      </w:pPr>
      <w:r w:rsidRPr="00630386">
        <w:t>5.1.3. Полный перечень должностей работников</w:t>
      </w:r>
      <w:r w:rsidR="00FB2EE6" w:rsidRPr="00630386">
        <w:t xml:space="preserve"> и третьих лиц</w:t>
      </w:r>
      <w:r w:rsidRPr="00630386">
        <w:t xml:space="preserve">, имеющих в силу своего должностного положения </w:t>
      </w:r>
      <w:r w:rsidR="00FB2EE6" w:rsidRPr="00630386">
        <w:t xml:space="preserve">или по иным основаниям </w:t>
      </w:r>
      <w:r w:rsidRPr="00630386">
        <w:t>доступ к персональным данным, определен в Приложении №</w:t>
      </w:r>
      <w:r w:rsidR="00FB2EE6" w:rsidRPr="00630386">
        <w:t xml:space="preserve"> </w:t>
      </w:r>
      <w:r w:rsidR="00CC159A" w:rsidRPr="00630386">
        <w:t>2</w:t>
      </w:r>
      <w:r w:rsidRPr="00630386">
        <w:t xml:space="preserve"> к настоящему Положению.</w:t>
      </w:r>
    </w:p>
    <w:p w:rsidR="003015F6" w:rsidRPr="00630386" w:rsidRDefault="003015F6" w:rsidP="004B5ACC">
      <w:pPr>
        <w:spacing w:after="120"/>
        <w:jc w:val="both"/>
      </w:pPr>
      <w:r w:rsidRPr="00630386">
        <w:lastRenderedPageBreak/>
        <w:t>Работники Общества, в должностные обязанности которых входит обработка персональных данных работников организации, при приеме на работу подписывают Соглашение о неразглашении персональных данных (Приложение № 5 к настоящему Положению). Работники, не подписавшие данное соглашение, к обработке персональных данных не допускаются.</w:t>
      </w:r>
    </w:p>
    <w:p w:rsidR="003015F6" w:rsidRPr="00630386" w:rsidRDefault="003015F6" w:rsidP="004B5ACC">
      <w:pPr>
        <w:spacing w:after="120"/>
        <w:jc w:val="both"/>
      </w:pPr>
      <w:r w:rsidRPr="00630386">
        <w:t>5.1.4. Работники Общества, имеющие доступ к персональным данным работников Общества, обязуются:</w:t>
      </w:r>
    </w:p>
    <w:p w:rsidR="003015F6" w:rsidRPr="00630386" w:rsidRDefault="003015F6" w:rsidP="007B45F5">
      <w:pPr>
        <w:numPr>
          <w:ilvl w:val="0"/>
          <w:numId w:val="22"/>
        </w:numPr>
        <w:spacing w:after="120"/>
        <w:jc w:val="both"/>
      </w:pPr>
      <w:r w:rsidRPr="00630386">
        <w:t>не сообщать персональные данные работника (ов)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015F6" w:rsidRPr="00630386" w:rsidRDefault="003015F6" w:rsidP="007B45F5">
      <w:pPr>
        <w:numPr>
          <w:ilvl w:val="0"/>
          <w:numId w:val="22"/>
        </w:numPr>
        <w:spacing w:after="120"/>
        <w:jc w:val="both"/>
      </w:pPr>
      <w:r w:rsidRPr="00630386">
        <w:t>не сообщать персональные данные работника в коммерческих целях без его письменного согласия;</w:t>
      </w:r>
    </w:p>
    <w:p w:rsidR="003015F6" w:rsidRPr="00630386" w:rsidRDefault="003015F6" w:rsidP="007B45F5">
      <w:pPr>
        <w:numPr>
          <w:ilvl w:val="0"/>
          <w:numId w:val="22"/>
        </w:numPr>
        <w:spacing w:after="120"/>
        <w:jc w:val="both"/>
      </w:pPr>
      <w:r w:rsidRPr="00630386"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015F6" w:rsidRPr="00630386" w:rsidRDefault="003015F6" w:rsidP="007B45F5">
      <w:pPr>
        <w:numPr>
          <w:ilvl w:val="0"/>
          <w:numId w:val="22"/>
        </w:numPr>
        <w:spacing w:after="120"/>
        <w:jc w:val="both"/>
      </w:pPr>
      <w:r w:rsidRPr="00630386"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015F6" w:rsidRPr="00630386" w:rsidRDefault="003015F6" w:rsidP="007B45F5">
      <w:pPr>
        <w:numPr>
          <w:ilvl w:val="0"/>
          <w:numId w:val="22"/>
        </w:numPr>
        <w:spacing w:after="120"/>
        <w:jc w:val="both"/>
      </w:pPr>
      <w:r w:rsidRPr="00630386"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015F6" w:rsidRPr="00630386" w:rsidRDefault="003015F6" w:rsidP="007B45F5">
      <w:pPr>
        <w:numPr>
          <w:ilvl w:val="0"/>
          <w:numId w:val="22"/>
        </w:numPr>
        <w:spacing w:after="120"/>
        <w:jc w:val="both"/>
      </w:pPr>
      <w:r w:rsidRPr="00630386"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BF4790" w:rsidRPr="00630386" w:rsidRDefault="00BF7444" w:rsidP="004B5ACC">
      <w:pPr>
        <w:spacing w:after="120"/>
        <w:jc w:val="both"/>
        <w:rPr>
          <w:b/>
        </w:rPr>
      </w:pPr>
      <w:r w:rsidRPr="00630386">
        <w:t xml:space="preserve"> </w:t>
      </w:r>
      <w:r w:rsidR="009D1C5A" w:rsidRPr="00630386">
        <w:rPr>
          <w:b/>
        </w:rPr>
        <w:t>5.2. Внешний доступ</w:t>
      </w:r>
    </w:p>
    <w:p w:rsidR="00AD1C12" w:rsidRPr="00630386" w:rsidRDefault="009D1C5A" w:rsidP="004B5ACC">
      <w:pPr>
        <w:spacing w:after="120"/>
        <w:jc w:val="both"/>
      </w:pPr>
      <w:r w:rsidRPr="00630386">
        <w:t>5</w:t>
      </w:r>
      <w:r w:rsidR="00BF7444" w:rsidRPr="00630386">
        <w:t>.2.1. К лицам, которым могут быть переданы персональные данные вне организации, при условии соблюдения требований з</w:t>
      </w:r>
      <w:r w:rsidR="00BF4790" w:rsidRPr="00630386">
        <w:t xml:space="preserve">аконодательства, относятся: </w:t>
      </w:r>
      <w:r w:rsidR="00BF7444" w:rsidRPr="00630386">
        <w:t xml:space="preserve"> налоговые инспекции</w:t>
      </w:r>
      <w:r w:rsidR="00BF4790" w:rsidRPr="00630386">
        <w:t>,</w:t>
      </w:r>
      <w:r w:rsidR="00BF7444" w:rsidRPr="00630386">
        <w:t xml:space="preserve"> </w:t>
      </w:r>
      <w:r w:rsidR="00BF7444" w:rsidRPr="00630386">
        <w:br/>
        <w:t>правоохранительные органы</w:t>
      </w:r>
      <w:r w:rsidR="00BF4790" w:rsidRPr="00630386">
        <w:t xml:space="preserve">, органы статистики, </w:t>
      </w:r>
      <w:r w:rsidR="00BF7444" w:rsidRPr="00630386">
        <w:t>страховые агентства</w:t>
      </w:r>
      <w:r w:rsidR="00BF4790" w:rsidRPr="00630386">
        <w:t xml:space="preserve">, </w:t>
      </w:r>
      <w:r w:rsidR="00BF7444" w:rsidRPr="00630386">
        <w:t xml:space="preserve"> военкоматы</w:t>
      </w:r>
      <w:r w:rsidR="00BF4790" w:rsidRPr="00630386">
        <w:t xml:space="preserve">, органы социального страхования, </w:t>
      </w:r>
      <w:r w:rsidR="00BF7444" w:rsidRPr="00630386">
        <w:t xml:space="preserve"> пенсионные фонды</w:t>
      </w:r>
      <w:r w:rsidR="00BF4790" w:rsidRPr="00630386">
        <w:t xml:space="preserve">, </w:t>
      </w:r>
      <w:r w:rsidR="00BF7444" w:rsidRPr="00630386">
        <w:t xml:space="preserve"> подразделения му</w:t>
      </w:r>
      <w:r w:rsidR="00AD1C12" w:rsidRPr="00630386">
        <w:t>ниципальных органов управления, прочие третьи лица, на основании договора поручения на обработку персональных данных.</w:t>
      </w:r>
    </w:p>
    <w:p w:rsidR="00626645" w:rsidRPr="00630386" w:rsidRDefault="009D1C5A" w:rsidP="004B5ACC">
      <w:pPr>
        <w:spacing w:after="120"/>
        <w:jc w:val="both"/>
      </w:pPr>
      <w:r w:rsidRPr="00630386">
        <w:t>5</w:t>
      </w:r>
      <w:r w:rsidR="00BF7444" w:rsidRPr="00630386">
        <w:t xml:space="preserve">.2.2. Надзорно-контрольные органы имеют доступ к информации </w:t>
      </w:r>
      <w:r w:rsidR="0064276F" w:rsidRPr="00630386">
        <w:t>исключительно</w:t>
      </w:r>
      <w:r w:rsidR="00BF7444" w:rsidRPr="00630386">
        <w:t xml:space="preserve"> в сфере своей компетенции. </w:t>
      </w:r>
    </w:p>
    <w:p w:rsidR="00BF4790" w:rsidRPr="00630386" w:rsidRDefault="009D1C5A" w:rsidP="004B5ACC">
      <w:pPr>
        <w:spacing w:after="120"/>
        <w:jc w:val="both"/>
      </w:pPr>
      <w:r w:rsidRPr="00630386">
        <w:t>5</w:t>
      </w:r>
      <w:r w:rsidR="00BF7444" w:rsidRPr="00630386">
        <w:t xml:space="preserve">.2.3. Организации, в которые сотрудник может перечислять денежные средства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при наличии его письменного разрешения. </w:t>
      </w:r>
    </w:p>
    <w:p w:rsidR="00BF4790" w:rsidRPr="00630386" w:rsidRDefault="009D1C5A" w:rsidP="004B5ACC">
      <w:pPr>
        <w:spacing w:after="120"/>
        <w:jc w:val="both"/>
      </w:pPr>
      <w:r w:rsidRPr="00630386">
        <w:lastRenderedPageBreak/>
        <w:t>5</w:t>
      </w:r>
      <w:r w:rsidR="00BF7444" w:rsidRPr="00630386">
        <w:t xml:space="preserve">.2.4. Сведения о работающем или уволенном работнике могут быть предоставлены другой организации только с письменного запроса на бланке организации, с приложением копии заявления работника. </w:t>
      </w:r>
    </w:p>
    <w:p w:rsidR="00BF7444" w:rsidRPr="00630386" w:rsidRDefault="009D1C5A" w:rsidP="004B5ACC">
      <w:pPr>
        <w:spacing w:after="120"/>
        <w:jc w:val="both"/>
      </w:pPr>
      <w:r w:rsidRPr="00630386">
        <w:t>5</w:t>
      </w:r>
      <w:r w:rsidR="00BF7444" w:rsidRPr="00630386">
        <w:t xml:space="preserve">.2.5. Персональные данные работника могут быть предоставлены родственникам или членам его семьи только с письменного разрешения самого работника. </w:t>
      </w:r>
    </w:p>
    <w:p w:rsidR="00BF4790" w:rsidRPr="00630386" w:rsidRDefault="009D1C5A" w:rsidP="004B5ACC">
      <w:pPr>
        <w:spacing w:after="120"/>
        <w:jc w:val="both"/>
        <w:rPr>
          <w:b/>
        </w:rPr>
      </w:pPr>
      <w:bookmarkStart w:id="7" w:name="_Toc280622233"/>
      <w:bookmarkStart w:id="8" w:name="_Toc352668298"/>
      <w:r w:rsidRPr="00630386">
        <w:rPr>
          <w:b/>
        </w:rPr>
        <w:t>5</w:t>
      </w:r>
      <w:r w:rsidR="00BF4790" w:rsidRPr="00630386">
        <w:rPr>
          <w:b/>
        </w:rPr>
        <w:t>.3</w:t>
      </w:r>
      <w:r w:rsidR="00E5780F" w:rsidRPr="00630386">
        <w:rPr>
          <w:b/>
        </w:rPr>
        <w:t>.</w:t>
      </w:r>
      <w:r w:rsidR="00BF4790" w:rsidRPr="00630386">
        <w:rPr>
          <w:b/>
        </w:rPr>
        <w:t xml:space="preserve"> Обработка персональных данных работника </w:t>
      </w:r>
      <w:bookmarkEnd w:id="7"/>
      <w:bookmarkEnd w:id="8"/>
      <w:r w:rsidRPr="00630386">
        <w:rPr>
          <w:b/>
        </w:rPr>
        <w:t>сторонними лицами</w:t>
      </w:r>
    </w:p>
    <w:p w:rsidR="00BF4790" w:rsidRPr="00630386" w:rsidRDefault="009D1C5A" w:rsidP="004B5ACC">
      <w:pPr>
        <w:spacing w:after="120"/>
        <w:jc w:val="both"/>
      </w:pPr>
      <w:r w:rsidRPr="00630386">
        <w:t>5</w:t>
      </w:r>
      <w:r w:rsidR="009B5692" w:rsidRPr="00630386">
        <w:t>.3.1.</w:t>
      </w:r>
      <w:r w:rsidR="00E5780F" w:rsidRPr="00630386">
        <w:t xml:space="preserve"> </w:t>
      </w:r>
      <w:r w:rsidRPr="00630386">
        <w:t>Общество</w:t>
      </w:r>
      <w:r w:rsidR="00BF4790" w:rsidRPr="00630386">
        <w:t xml:space="preserve"> вправе поручить обработку</w:t>
      </w:r>
      <w:r w:rsidR="00027C7B" w:rsidRPr="00630386">
        <w:t xml:space="preserve"> </w:t>
      </w:r>
      <w:r w:rsidR="00BF4790" w:rsidRPr="00630386">
        <w:t xml:space="preserve">персональные данные </w:t>
      </w:r>
      <w:r w:rsidR="009B5692" w:rsidRPr="00630386">
        <w:t xml:space="preserve">работника или </w:t>
      </w:r>
      <w:r w:rsidR="00BF4790" w:rsidRPr="00630386">
        <w:t xml:space="preserve">субъекта </w:t>
      </w:r>
      <w:r w:rsidR="009B5692" w:rsidRPr="00630386">
        <w:t>персональных данных</w:t>
      </w:r>
      <w:r w:rsidR="00BF4790" w:rsidRPr="00630386">
        <w:t xml:space="preserve"> </w:t>
      </w:r>
      <w:r w:rsidR="00027C7B" w:rsidRPr="00630386">
        <w:t>стороннему лицу, в частности, профессиональному оператору персональных компьютеров</w:t>
      </w:r>
      <w:r w:rsidR="00BF4790" w:rsidRPr="00630386">
        <w:t>, при этом должны соблюдаться следующие требования:</w:t>
      </w:r>
    </w:p>
    <w:p w:rsidR="00BF4790" w:rsidRPr="00630386" w:rsidRDefault="00BF4790" w:rsidP="005E74FC">
      <w:pPr>
        <w:numPr>
          <w:ilvl w:val="0"/>
          <w:numId w:val="23"/>
        </w:numPr>
        <w:spacing w:after="120"/>
        <w:jc w:val="both"/>
      </w:pPr>
      <w:r w:rsidRPr="00630386">
        <w:t xml:space="preserve">передача </w:t>
      </w:r>
      <w:r w:rsidR="009B5692" w:rsidRPr="00630386">
        <w:t>персональных данных</w:t>
      </w:r>
      <w:r w:rsidRPr="00630386">
        <w:t xml:space="preserve"> </w:t>
      </w:r>
      <w:r w:rsidR="00027C7B" w:rsidRPr="00630386">
        <w:t>сторонним</w:t>
      </w:r>
      <w:r w:rsidRPr="00630386">
        <w:t xml:space="preserve"> лицам возможна при согласии </w:t>
      </w:r>
      <w:r w:rsidR="009B5692" w:rsidRPr="00630386">
        <w:t>работника</w:t>
      </w:r>
      <w:r w:rsidRPr="00630386">
        <w:t>, если иное не предусмотрено федеральным законом, на основании заключаемого с этим лицом договора;</w:t>
      </w:r>
    </w:p>
    <w:p w:rsidR="00BF4790" w:rsidRPr="00630386" w:rsidRDefault="00BF4790" w:rsidP="005E74FC">
      <w:pPr>
        <w:numPr>
          <w:ilvl w:val="0"/>
          <w:numId w:val="23"/>
        </w:numPr>
        <w:spacing w:after="120"/>
        <w:jc w:val="both"/>
      </w:pPr>
      <w:r w:rsidRPr="00630386">
        <w:t xml:space="preserve">лицо, осуществляющее обработку персональных данных по </w:t>
      </w:r>
      <w:r w:rsidR="00027C7B" w:rsidRPr="00630386">
        <w:t>заданию Общества</w:t>
      </w:r>
      <w:r w:rsidRPr="00630386">
        <w:t xml:space="preserve">, обязано соблюдать принципы и правила обработки персональных данных, предусмотренные  </w:t>
      </w:r>
      <w:r w:rsidR="00AD1C12" w:rsidRPr="00630386">
        <w:t>законодательством РФ о защите персональных данных</w:t>
      </w:r>
      <w:r w:rsidR="00027C7B" w:rsidRPr="00630386">
        <w:t>.</w:t>
      </w:r>
    </w:p>
    <w:p w:rsidR="00027C7B" w:rsidRPr="00630386" w:rsidRDefault="00027C7B" w:rsidP="004B5ACC">
      <w:pPr>
        <w:spacing w:after="120"/>
        <w:jc w:val="both"/>
      </w:pPr>
      <w:r w:rsidRPr="00630386">
        <w:t xml:space="preserve">5.3.2. Отношения между Обществом и таким сторонним лицом оформляются договором. </w:t>
      </w:r>
      <w:r w:rsidR="00796897" w:rsidRPr="00630386">
        <w:t>Т</w:t>
      </w:r>
      <w:r w:rsidRPr="00630386">
        <w:t>ако</w:t>
      </w:r>
      <w:r w:rsidR="00796897" w:rsidRPr="00630386">
        <w:t>й договор</w:t>
      </w:r>
      <w:r w:rsidRPr="00630386">
        <w:t xml:space="preserve"> должен содержать:</w:t>
      </w:r>
    </w:p>
    <w:p w:rsidR="00BF4790" w:rsidRPr="00630386" w:rsidRDefault="00BF4790" w:rsidP="005E74FC">
      <w:pPr>
        <w:numPr>
          <w:ilvl w:val="0"/>
          <w:numId w:val="24"/>
        </w:numPr>
        <w:spacing w:after="120"/>
        <w:jc w:val="both"/>
      </w:pPr>
      <w:r w:rsidRPr="00630386">
        <w:t>перечень действий (операций) с персональными данными, которые будут совершаться третьим лицом, и цели обработки;</w:t>
      </w:r>
    </w:p>
    <w:p w:rsidR="00BF4790" w:rsidRPr="00630386" w:rsidRDefault="00BF4790" w:rsidP="005E74FC">
      <w:pPr>
        <w:numPr>
          <w:ilvl w:val="0"/>
          <w:numId w:val="24"/>
        </w:numPr>
        <w:spacing w:after="120"/>
        <w:jc w:val="both"/>
      </w:pPr>
      <w:r w:rsidRPr="00630386">
        <w:t xml:space="preserve">обязанность </w:t>
      </w:r>
      <w:r w:rsidR="00027C7B" w:rsidRPr="00630386">
        <w:t>стороннего</w:t>
      </w:r>
      <w:r w:rsidRPr="00630386">
        <w:t xml:space="preserve"> лица соблюдать конфиденциальность персональных данных и обеспечивать безопасность персональных данных при их обработке</w:t>
      </w:r>
      <w:r w:rsidR="00796897" w:rsidRPr="00630386">
        <w:t xml:space="preserve"> и ответственность за нарушение этой обязанности</w:t>
      </w:r>
      <w:r w:rsidRPr="00630386">
        <w:t>.</w:t>
      </w:r>
    </w:p>
    <w:p w:rsidR="00D75A37" w:rsidRPr="00630386" w:rsidRDefault="00D75A37" w:rsidP="00D75A37">
      <w:pPr>
        <w:pStyle w:val="1"/>
        <w:rPr>
          <w:rFonts w:ascii="Times New Roman" w:hAnsi="Times New Roman"/>
          <w:sz w:val="28"/>
          <w:szCs w:val="28"/>
        </w:rPr>
      </w:pPr>
      <w:bookmarkStart w:id="9" w:name="_Toc390079011"/>
      <w:r w:rsidRPr="00630386">
        <w:rPr>
          <w:rFonts w:ascii="Times New Roman" w:hAnsi="Times New Roman"/>
          <w:sz w:val="28"/>
          <w:szCs w:val="28"/>
        </w:rPr>
        <w:t>6. ПЕРЕДАЧА ПЕРСОНАЛЬНЫХ ДАННЫХ</w:t>
      </w:r>
      <w:r w:rsidR="00F26E68" w:rsidRPr="00630386">
        <w:rPr>
          <w:rFonts w:ascii="Times New Roman" w:hAnsi="Times New Roman"/>
          <w:sz w:val="28"/>
          <w:szCs w:val="28"/>
        </w:rPr>
        <w:t xml:space="preserve"> РАБОТНИКОВ</w:t>
      </w:r>
      <w:bookmarkEnd w:id="9"/>
    </w:p>
    <w:p w:rsidR="00D75A37" w:rsidRPr="00630386" w:rsidRDefault="00D75A37" w:rsidP="004B5ACC">
      <w:pPr>
        <w:spacing w:after="120"/>
        <w:jc w:val="both"/>
      </w:pPr>
      <w:r w:rsidRPr="00630386">
        <w:t>6.1. Передача персональных данных от Общества или его представителей как внешним, так и внутренним адресатам может допускаться только в целях выполнения задач, соответствующих объективной причине передачи этих данных.</w:t>
      </w:r>
    </w:p>
    <w:p w:rsidR="00D75A37" w:rsidRPr="00630386" w:rsidRDefault="00D75A37" w:rsidP="004B5ACC">
      <w:pPr>
        <w:spacing w:after="120"/>
        <w:jc w:val="both"/>
      </w:pPr>
      <w:r w:rsidRPr="00630386">
        <w:t>6.2. Не допускается отвечать на вопросы, связанные с передачей персональной информации, по каналам телефонной и иной электрической связи (в том числе электронной почте, в блогах, на форумах, в социальных сетях и т.п.).</w:t>
      </w:r>
    </w:p>
    <w:p w:rsidR="00D75A37" w:rsidRPr="00630386" w:rsidRDefault="00D75A37" w:rsidP="004B5ACC">
      <w:pPr>
        <w:spacing w:after="120"/>
        <w:jc w:val="both"/>
      </w:pPr>
      <w:r w:rsidRPr="00630386">
        <w:t>6.3. 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</w:t>
      </w:r>
    </w:p>
    <w:p w:rsidR="00D75A37" w:rsidRPr="00630386" w:rsidRDefault="00D75A37" w:rsidP="004B5ACC">
      <w:pPr>
        <w:spacing w:after="120"/>
        <w:jc w:val="both"/>
      </w:pPr>
      <w:r w:rsidRPr="00630386">
        <w:t>6.4. Без письменного согласия работника его персональные данные предоставляются:</w:t>
      </w:r>
    </w:p>
    <w:p w:rsidR="00D75A37" w:rsidRPr="00630386" w:rsidRDefault="00D75A37" w:rsidP="005E74FC">
      <w:pPr>
        <w:numPr>
          <w:ilvl w:val="0"/>
          <w:numId w:val="25"/>
        </w:numPr>
        <w:ind w:left="714" w:hanging="357"/>
      </w:pPr>
      <w:r w:rsidRPr="00630386">
        <w:t>в Пенсионный фонд РФ;</w:t>
      </w:r>
    </w:p>
    <w:p w:rsidR="00D75A37" w:rsidRPr="00630386" w:rsidRDefault="00D75A37" w:rsidP="005E74FC">
      <w:pPr>
        <w:numPr>
          <w:ilvl w:val="0"/>
          <w:numId w:val="25"/>
        </w:numPr>
        <w:ind w:left="714" w:hanging="357"/>
      </w:pPr>
      <w:r w:rsidRPr="00630386">
        <w:t>в Фонд социального страхования РФ;</w:t>
      </w:r>
    </w:p>
    <w:p w:rsidR="00D75A37" w:rsidRPr="00630386" w:rsidRDefault="00D75A37" w:rsidP="005E74FC">
      <w:pPr>
        <w:numPr>
          <w:ilvl w:val="0"/>
          <w:numId w:val="25"/>
        </w:numPr>
        <w:ind w:left="714" w:hanging="357"/>
      </w:pPr>
      <w:r w:rsidRPr="00630386">
        <w:t>в военный комиссариат;</w:t>
      </w:r>
    </w:p>
    <w:p w:rsidR="00D75A37" w:rsidRPr="00630386" w:rsidRDefault="00D75A37" w:rsidP="005E74FC">
      <w:pPr>
        <w:numPr>
          <w:ilvl w:val="0"/>
          <w:numId w:val="25"/>
        </w:numPr>
        <w:ind w:left="714" w:hanging="357"/>
        <w:jc w:val="both"/>
      </w:pPr>
      <w:r w:rsidRPr="00630386">
        <w:t>в иные органы и учреждения в случаях, предоставление персональных данных которым предусмотрено законодательством РФ.</w:t>
      </w:r>
    </w:p>
    <w:p w:rsidR="00D75A37" w:rsidRPr="00630386" w:rsidRDefault="00D75A37" w:rsidP="004B5ACC">
      <w:pPr>
        <w:spacing w:after="120"/>
        <w:jc w:val="both"/>
      </w:pPr>
      <w:r w:rsidRPr="00630386">
        <w:t>Объем, форма представления и содержание персональных данных, предоставляемых указанным органам и учреждениям, осуществляется в установленном законодательством порядке.</w:t>
      </w:r>
    </w:p>
    <w:p w:rsidR="00414471" w:rsidRPr="00630386" w:rsidRDefault="00D75A37" w:rsidP="009F1C7D">
      <w:pPr>
        <w:pStyle w:val="1"/>
        <w:rPr>
          <w:rFonts w:ascii="Times New Roman" w:hAnsi="Times New Roman"/>
          <w:sz w:val="28"/>
          <w:szCs w:val="28"/>
        </w:rPr>
      </w:pPr>
      <w:bookmarkStart w:id="10" w:name="_Toc390079012"/>
      <w:r w:rsidRPr="00630386">
        <w:rPr>
          <w:rFonts w:ascii="Times New Roman" w:hAnsi="Times New Roman"/>
          <w:sz w:val="28"/>
          <w:szCs w:val="28"/>
        </w:rPr>
        <w:t>7</w:t>
      </w:r>
      <w:r w:rsidR="00414471" w:rsidRPr="00630386">
        <w:rPr>
          <w:rFonts w:ascii="Times New Roman" w:hAnsi="Times New Roman"/>
          <w:sz w:val="28"/>
          <w:szCs w:val="28"/>
        </w:rPr>
        <w:t>. ЗАЩИТА ПЕРСОНАЛЬНЫХ ДАННЫХ</w:t>
      </w:r>
      <w:r w:rsidR="00F26E68" w:rsidRPr="00630386">
        <w:rPr>
          <w:rFonts w:ascii="Times New Roman" w:hAnsi="Times New Roman"/>
          <w:sz w:val="28"/>
          <w:szCs w:val="28"/>
        </w:rPr>
        <w:t xml:space="preserve"> РАБОТНИКОВ</w:t>
      </w:r>
      <w:bookmarkEnd w:id="10"/>
    </w:p>
    <w:p w:rsidR="00AC0026" w:rsidRPr="00630386" w:rsidRDefault="00F37768" w:rsidP="004B5ACC">
      <w:pPr>
        <w:spacing w:after="120"/>
      </w:pPr>
      <w:r w:rsidRPr="00630386">
        <w:t>7.1.</w:t>
      </w:r>
      <w:r w:rsidR="00ED07E8" w:rsidRPr="00630386">
        <w:t xml:space="preserve"> </w:t>
      </w:r>
      <w:r w:rsidR="00AC0026" w:rsidRPr="00630386">
        <w:t xml:space="preserve">Для </w:t>
      </w:r>
      <w:r w:rsidR="006E4927" w:rsidRPr="00630386">
        <w:t xml:space="preserve">внутренней </w:t>
      </w:r>
      <w:r w:rsidR="00AC0026" w:rsidRPr="00630386">
        <w:t>защиты персональных данных работников</w:t>
      </w:r>
      <w:r w:rsidRPr="00630386">
        <w:t xml:space="preserve"> Общество</w:t>
      </w:r>
      <w:r w:rsidR="00AC0026" w:rsidRPr="00630386">
        <w:t xml:space="preserve"> </w:t>
      </w:r>
      <w:r w:rsidR="006E4927" w:rsidRPr="00630386">
        <w:t>предприним</w:t>
      </w:r>
      <w:r w:rsidR="00AC0026" w:rsidRPr="00630386">
        <w:t>а</w:t>
      </w:r>
      <w:r w:rsidRPr="00630386">
        <w:t>ет</w:t>
      </w:r>
      <w:r w:rsidR="00597748" w:rsidRPr="00630386">
        <w:t xml:space="preserve"> </w:t>
      </w:r>
      <w:r w:rsidR="00AC0026" w:rsidRPr="00630386">
        <w:t xml:space="preserve"> мер</w:t>
      </w:r>
      <w:r w:rsidR="00016A7A" w:rsidRPr="00630386">
        <w:t>ы</w:t>
      </w:r>
      <w:r w:rsidR="00AC0026" w:rsidRPr="00630386">
        <w:t>:</w:t>
      </w:r>
    </w:p>
    <w:p w:rsidR="00AD4723" w:rsidRPr="00630386" w:rsidRDefault="00AD4723" w:rsidP="005E74FC">
      <w:pPr>
        <w:numPr>
          <w:ilvl w:val="0"/>
          <w:numId w:val="26"/>
        </w:numPr>
        <w:spacing w:after="120"/>
      </w:pPr>
      <w:r w:rsidRPr="00630386">
        <w:lastRenderedPageBreak/>
        <w:t xml:space="preserve">по </w:t>
      </w:r>
      <w:r w:rsidR="00AC0026" w:rsidRPr="00630386">
        <w:t>ограничени</w:t>
      </w:r>
      <w:r w:rsidRPr="00630386">
        <w:t>ю</w:t>
      </w:r>
      <w:r w:rsidR="00AC0026" w:rsidRPr="00630386">
        <w:t xml:space="preserve"> и регламентаци</w:t>
      </w:r>
      <w:r w:rsidR="00016A7A" w:rsidRPr="00630386">
        <w:t xml:space="preserve">и </w:t>
      </w:r>
      <w:r w:rsidR="00AC0026" w:rsidRPr="00630386">
        <w:t>состава работников, функциональные обязанности которых требуют конфиденциальных знаний;</w:t>
      </w:r>
    </w:p>
    <w:p w:rsidR="00AC0026" w:rsidRPr="00630386" w:rsidRDefault="00AD4723" w:rsidP="005E74FC">
      <w:pPr>
        <w:numPr>
          <w:ilvl w:val="0"/>
          <w:numId w:val="26"/>
        </w:numPr>
        <w:spacing w:after="120"/>
      </w:pPr>
      <w:r w:rsidRPr="00630386">
        <w:t xml:space="preserve">по </w:t>
      </w:r>
      <w:r w:rsidR="00AC0026" w:rsidRPr="00630386">
        <w:t>избирательно</w:t>
      </w:r>
      <w:r w:rsidRPr="00630386">
        <w:t>му</w:t>
      </w:r>
      <w:r w:rsidR="00AC0026" w:rsidRPr="00630386">
        <w:t xml:space="preserve"> и обоснованно</w:t>
      </w:r>
      <w:r w:rsidRPr="00630386">
        <w:t>му</w:t>
      </w:r>
      <w:r w:rsidR="00AC0026" w:rsidRPr="00630386">
        <w:t xml:space="preserve"> распределени</w:t>
      </w:r>
      <w:r w:rsidRPr="00630386">
        <w:t>ю</w:t>
      </w:r>
      <w:r w:rsidR="00016A7A" w:rsidRPr="00630386">
        <w:t xml:space="preserve"> </w:t>
      </w:r>
      <w:r w:rsidR="00AC0026" w:rsidRPr="00630386">
        <w:t>документов и информации между работниками;</w:t>
      </w:r>
    </w:p>
    <w:p w:rsidR="00AC0026" w:rsidRPr="00630386" w:rsidRDefault="006E4927" w:rsidP="005E74FC">
      <w:pPr>
        <w:numPr>
          <w:ilvl w:val="0"/>
          <w:numId w:val="26"/>
        </w:numPr>
        <w:spacing w:after="120"/>
        <w:jc w:val="both"/>
      </w:pPr>
      <w:r w:rsidRPr="00630386">
        <w:t xml:space="preserve">по </w:t>
      </w:r>
      <w:r w:rsidR="00AC0026" w:rsidRPr="00630386">
        <w:t>рационально</w:t>
      </w:r>
      <w:r w:rsidRPr="00630386">
        <w:t>му</w:t>
      </w:r>
      <w:r w:rsidR="00AC0026" w:rsidRPr="00630386">
        <w:t xml:space="preserve"> размещени</w:t>
      </w:r>
      <w:r w:rsidRPr="00630386">
        <w:t>ю</w:t>
      </w:r>
      <w:r w:rsidR="00AC0026" w:rsidRPr="00630386">
        <w:t xml:space="preserve"> рабочих мест работников, при котором исключалось бы бесконтрольное использование защищаемой информации;</w:t>
      </w:r>
    </w:p>
    <w:p w:rsidR="00AC0026" w:rsidRPr="00630386" w:rsidRDefault="00016A7A" w:rsidP="005E74FC">
      <w:pPr>
        <w:numPr>
          <w:ilvl w:val="0"/>
          <w:numId w:val="26"/>
        </w:numPr>
        <w:spacing w:after="120"/>
        <w:jc w:val="both"/>
      </w:pPr>
      <w:r w:rsidRPr="00630386">
        <w:t xml:space="preserve">по ограничению доступа </w:t>
      </w:r>
      <w:r w:rsidR="00AC0026" w:rsidRPr="00630386">
        <w:t>работников</w:t>
      </w:r>
      <w:r w:rsidRPr="00630386">
        <w:t xml:space="preserve"> и посторонних лиц</w:t>
      </w:r>
      <w:r w:rsidR="00AC0026" w:rsidRPr="00630386">
        <w:t xml:space="preserve"> в помещение, в котором находится </w:t>
      </w:r>
      <w:r w:rsidRPr="00630386">
        <w:t xml:space="preserve">локальная информационная сеть </w:t>
      </w:r>
      <w:r w:rsidR="006E4927" w:rsidRPr="00630386">
        <w:t>Общества и сервера</w:t>
      </w:r>
      <w:r w:rsidR="00AC0026" w:rsidRPr="00630386">
        <w:t>;</w:t>
      </w:r>
    </w:p>
    <w:p w:rsidR="00AC0026" w:rsidRPr="00630386" w:rsidRDefault="00016A7A" w:rsidP="005E74FC">
      <w:pPr>
        <w:numPr>
          <w:ilvl w:val="0"/>
          <w:numId w:val="26"/>
        </w:numPr>
        <w:spacing w:after="120"/>
        <w:jc w:val="both"/>
      </w:pPr>
      <w:r w:rsidRPr="00630386">
        <w:t xml:space="preserve">по </w:t>
      </w:r>
      <w:r w:rsidR="00AC0026" w:rsidRPr="00630386">
        <w:t>организаци</w:t>
      </w:r>
      <w:r w:rsidRPr="00630386">
        <w:t>и</w:t>
      </w:r>
      <w:r w:rsidR="00AC0026" w:rsidRPr="00630386">
        <w:t xml:space="preserve"> порядка уничтожения информации;</w:t>
      </w:r>
    </w:p>
    <w:p w:rsidR="00AC0026" w:rsidRPr="00630386" w:rsidRDefault="00016A7A" w:rsidP="005E74FC">
      <w:pPr>
        <w:numPr>
          <w:ilvl w:val="0"/>
          <w:numId w:val="26"/>
        </w:numPr>
        <w:spacing w:after="120"/>
        <w:jc w:val="both"/>
      </w:pPr>
      <w:r w:rsidRPr="00630386">
        <w:t>по</w:t>
      </w:r>
      <w:r w:rsidR="00AD4723" w:rsidRPr="00630386">
        <w:t xml:space="preserve"> своевременному проведению</w:t>
      </w:r>
      <w:r w:rsidRPr="00630386">
        <w:t xml:space="preserve"> </w:t>
      </w:r>
      <w:r w:rsidR="006E4927" w:rsidRPr="00630386">
        <w:t>организационной</w:t>
      </w:r>
      <w:r w:rsidR="00AD4723" w:rsidRPr="00630386">
        <w:t xml:space="preserve"> и разъяснительной работы</w:t>
      </w:r>
      <w:r w:rsidR="00AC0026" w:rsidRPr="00630386">
        <w:t xml:space="preserve"> с сотрудниками подразделени</w:t>
      </w:r>
      <w:r w:rsidR="00AD4723" w:rsidRPr="00630386">
        <w:t>й,</w:t>
      </w:r>
      <w:r w:rsidR="00AC0026" w:rsidRPr="00630386">
        <w:t xml:space="preserve"> </w:t>
      </w:r>
      <w:r w:rsidR="00597748" w:rsidRPr="00630386">
        <w:t>для</w:t>
      </w:r>
      <w:r w:rsidR="00AC0026" w:rsidRPr="00630386">
        <w:t xml:space="preserve"> предупреждени</w:t>
      </w:r>
      <w:r w:rsidR="00597748" w:rsidRPr="00630386">
        <w:t>я</w:t>
      </w:r>
      <w:r w:rsidR="00AC0026" w:rsidRPr="00630386">
        <w:t xml:space="preserve"> утраты </w:t>
      </w:r>
      <w:r w:rsidR="00AD4723" w:rsidRPr="00630386">
        <w:t>информации и (или) документов</w:t>
      </w:r>
      <w:r w:rsidR="00AC0026" w:rsidRPr="00630386">
        <w:t xml:space="preserve"> конфиденциальн</w:t>
      </w:r>
      <w:r w:rsidR="00AD4723" w:rsidRPr="00630386">
        <w:t>ого</w:t>
      </w:r>
      <w:r w:rsidR="00AC0026" w:rsidRPr="00630386">
        <w:t xml:space="preserve"> </w:t>
      </w:r>
      <w:r w:rsidR="00AD4723" w:rsidRPr="00630386">
        <w:t>характера</w:t>
      </w:r>
      <w:r w:rsidR="00626645" w:rsidRPr="00630386">
        <w:t>.</w:t>
      </w:r>
    </w:p>
    <w:p w:rsidR="00AD4723" w:rsidRPr="00630386" w:rsidRDefault="006E4927" w:rsidP="004B5ACC">
      <w:pPr>
        <w:spacing w:after="120"/>
      </w:pPr>
      <w:r w:rsidRPr="00630386">
        <w:t>7.2</w:t>
      </w:r>
      <w:r w:rsidR="00BF7444" w:rsidRPr="00630386">
        <w:t xml:space="preserve">. Для обеспечения внешней защиты персональных данных работника </w:t>
      </w:r>
      <w:r w:rsidR="00597748" w:rsidRPr="00630386">
        <w:t xml:space="preserve"> </w:t>
      </w:r>
      <w:r w:rsidR="0095007A" w:rsidRPr="00630386">
        <w:t>Общество</w:t>
      </w:r>
      <w:r w:rsidR="00346B88" w:rsidRPr="00630386">
        <w:t xml:space="preserve"> предприн</w:t>
      </w:r>
      <w:r w:rsidR="0095007A" w:rsidRPr="00630386">
        <w:t>имает</w:t>
      </w:r>
      <w:r w:rsidR="00346B88" w:rsidRPr="00630386">
        <w:t xml:space="preserve"> следующие меры:</w:t>
      </w:r>
    </w:p>
    <w:p w:rsidR="00AD4723" w:rsidRPr="00630386" w:rsidRDefault="0095007A" w:rsidP="005E74FC">
      <w:pPr>
        <w:numPr>
          <w:ilvl w:val="0"/>
          <w:numId w:val="27"/>
        </w:numPr>
        <w:spacing w:after="120"/>
      </w:pPr>
      <w:r w:rsidRPr="00630386">
        <w:t xml:space="preserve">по </w:t>
      </w:r>
      <w:r w:rsidR="00AD4723" w:rsidRPr="00630386">
        <w:t>организ</w:t>
      </w:r>
      <w:r w:rsidRPr="00630386">
        <w:t>ации</w:t>
      </w:r>
      <w:r w:rsidR="00AD4723" w:rsidRPr="00630386">
        <w:t xml:space="preserve"> систем</w:t>
      </w:r>
      <w:r w:rsidRPr="00630386">
        <w:t>ы</w:t>
      </w:r>
      <w:r w:rsidR="00AD4723" w:rsidRPr="00630386">
        <w:t xml:space="preserve"> видеонаблюдения на территории и в помещениях </w:t>
      </w:r>
      <w:r w:rsidR="00D76D8C" w:rsidRPr="00630386">
        <w:t>Общества</w:t>
      </w:r>
      <w:r w:rsidR="00AD4723" w:rsidRPr="00630386">
        <w:t>;</w:t>
      </w:r>
    </w:p>
    <w:p w:rsidR="00AD4723" w:rsidRPr="00630386" w:rsidRDefault="0095007A" w:rsidP="005E74FC">
      <w:pPr>
        <w:numPr>
          <w:ilvl w:val="0"/>
          <w:numId w:val="27"/>
        </w:numPr>
        <w:spacing w:after="120"/>
      </w:pPr>
      <w:r w:rsidRPr="00630386">
        <w:t xml:space="preserve">по </w:t>
      </w:r>
      <w:r w:rsidR="00AD4723" w:rsidRPr="00630386">
        <w:t>организ</w:t>
      </w:r>
      <w:r w:rsidRPr="00630386">
        <w:t>ации</w:t>
      </w:r>
      <w:r w:rsidR="00AD4723" w:rsidRPr="00630386">
        <w:t xml:space="preserve"> </w:t>
      </w:r>
      <w:r w:rsidR="00BF7444" w:rsidRPr="00630386">
        <w:t>учет</w:t>
      </w:r>
      <w:r w:rsidRPr="00630386">
        <w:t>а</w:t>
      </w:r>
      <w:r w:rsidR="00BF7444" w:rsidRPr="00630386">
        <w:t xml:space="preserve"> и контрол</w:t>
      </w:r>
      <w:r w:rsidRPr="00630386">
        <w:t>я</w:t>
      </w:r>
      <w:r w:rsidR="00BF7444" w:rsidRPr="00630386">
        <w:t xml:space="preserve"> деятельности посетителей </w:t>
      </w:r>
      <w:r w:rsidR="00D76D8C" w:rsidRPr="00630386">
        <w:t>Общества</w:t>
      </w:r>
      <w:r w:rsidR="00AD4723" w:rsidRPr="00630386">
        <w:t>с привлечением</w:t>
      </w:r>
      <w:r w:rsidR="00BF7444" w:rsidRPr="00630386">
        <w:t xml:space="preserve"> служб</w:t>
      </w:r>
      <w:r w:rsidR="00AD4723" w:rsidRPr="00630386">
        <w:t>ы</w:t>
      </w:r>
      <w:r w:rsidR="00BF7444" w:rsidRPr="00630386">
        <w:t xml:space="preserve"> безопасности</w:t>
      </w:r>
      <w:r w:rsidR="00D76D8C" w:rsidRPr="00630386">
        <w:t xml:space="preserve"> Общества</w:t>
      </w:r>
      <w:r w:rsidR="00AD4723" w:rsidRPr="00630386">
        <w:t>;</w:t>
      </w:r>
      <w:r w:rsidR="00BF7444" w:rsidRPr="00630386">
        <w:t xml:space="preserve"> </w:t>
      </w:r>
    </w:p>
    <w:p w:rsidR="00626645" w:rsidRPr="00630386" w:rsidRDefault="0095007A" w:rsidP="005E74FC">
      <w:pPr>
        <w:numPr>
          <w:ilvl w:val="0"/>
          <w:numId w:val="27"/>
        </w:numPr>
        <w:spacing w:after="120"/>
      </w:pPr>
      <w:r w:rsidRPr="00630386">
        <w:t>по</w:t>
      </w:r>
      <w:r w:rsidR="00BF7444" w:rsidRPr="00630386">
        <w:t xml:space="preserve"> организации </w:t>
      </w:r>
      <w:r w:rsidRPr="00630386">
        <w:t xml:space="preserve">в Обществе </w:t>
      </w:r>
      <w:r w:rsidR="00BF7444" w:rsidRPr="00630386">
        <w:t>пропускно</w:t>
      </w:r>
      <w:r w:rsidRPr="00630386">
        <w:t>го</w:t>
      </w:r>
      <w:r w:rsidR="00BF7444" w:rsidRPr="00630386">
        <w:t xml:space="preserve"> режим</w:t>
      </w:r>
      <w:r w:rsidRPr="00630386">
        <w:t>а</w:t>
      </w:r>
      <w:r w:rsidR="00BF7444" w:rsidRPr="00630386">
        <w:t xml:space="preserve">; </w:t>
      </w:r>
    </w:p>
    <w:p w:rsidR="00346B88" w:rsidRPr="00630386" w:rsidRDefault="0064276F" w:rsidP="005E74FC">
      <w:pPr>
        <w:numPr>
          <w:ilvl w:val="0"/>
          <w:numId w:val="27"/>
        </w:numPr>
        <w:spacing w:after="120"/>
      </w:pPr>
      <w:r w:rsidRPr="00630386">
        <w:t>по о</w:t>
      </w:r>
      <w:r w:rsidR="00AD4723" w:rsidRPr="00630386">
        <w:t>борудова</w:t>
      </w:r>
      <w:r w:rsidRPr="00630386">
        <w:t>нию</w:t>
      </w:r>
      <w:r w:rsidR="00AD4723" w:rsidRPr="00630386">
        <w:t xml:space="preserve"> </w:t>
      </w:r>
      <w:r w:rsidR="00BF7444" w:rsidRPr="00630386">
        <w:t xml:space="preserve">помещения </w:t>
      </w:r>
      <w:r w:rsidRPr="00630386">
        <w:t>Общества</w:t>
      </w:r>
      <w:r w:rsidR="00BF7444" w:rsidRPr="00630386">
        <w:t xml:space="preserve"> техническими средствами охраны и сигнализации</w:t>
      </w:r>
      <w:r w:rsidR="00AD4723" w:rsidRPr="00630386">
        <w:t>;</w:t>
      </w:r>
      <w:r w:rsidR="00BF7444" w:rsidRPr="00630386">
        <w:t xml:space="preserve"> </w:t>
      </w:r>
    </w:p>
    <w:p w:rsidR="00346B88" w:rsidRPr="00630386" w:rsidRDefault="0064276F" w:rsidP="005E74FC">
      <w:pPr>
        <w:numPr>
          <w:ilvl w:val="0"/>
          <w:numId w:val="27"/>
        </w:numPr>
        <w:spacing w:after="120"/>
      </w:pPr>
      <w:r w:rsidRPr="00630386">
        <w:t>по</w:t>
      </w:r>
      <w:r w:rsidR="00346B88" w:rsidRPr="00630386">
        <w:t xml:space="preserve"> охран</w:t>
      </w:r>
      <w:r w:rsidRPr="00630386">
        <w:t>е</w:t>
      </w:r>
      <w:r w:rsidR="00346B88" w:rsidRPr="00630386">
        <w:t xml:space="preserve"> территории, зданий, помещений, транспортных средств</w:t>
      </w:r>
      <w:r w:rsidRPr="00630386">
        <w:t xml:space="preserve"> от посягательств третьих лиц</w:t>
      </w:r>
      <w:r w:rsidR="00346B88" w:rsidRPr="00630386">
        <w:t>;</w:t>
      </w:r>
    </w:p>
    <w:p w:rsidR="00346B88" w:rsidRPr="00630386" w:rsidRDefault="0064276F" w:rsidP="005E74FC">
      <w:pPr>
        <w:numPr>
          <w:ilvl w:val="0"/>
          <w:numId w:val="27"/>
        </w:numPr>
        <w:spacing w:after="120"/>
        <w:jc w:val="both"/>
      </w:pPr>
      <w:r w:rsidRPr="00630386">
        <w:t>по соблюдению</w:t>
      </w:r>
      <w:r w:rsidR="00346B88" w:rsidRPr="00630386">
        <w:t xml:space="preserve"> требовани</w:t>
      </w:r>
      <w:r w:rsidRPr="00630386">
        <w:t>й</w:t>
      </w:r>
      <w:r w:rsidR="00346B88" w:rsidRPr="00630386">
        <w:t xml:space="preserve"> законодательства</w:t>
      </w:r>
      <w:r w:rsidR="00597748" w:rsidRPr="00630386">
        <w:t xml:space="preserve"> о защите персональных данных</w:t>
      </w:r>
      <w:r w:rsidR="00626645" w:rsidRPr="00630386">
        <w:t xml:space="preserve"> при </w:t>
      </w:r>
      <w:r w:rsidR="00346B88" w:rsidRPr="00630386">
        <w:t>и</w:t>
      </w:r>
      <w:r w:rsidRPr="00630386">
        <w:t>нтервьюировании кандидатов на вакантные рабочие места</w:t>
      </w:r>
      <w:r w:rsidR="00346B88" w:rsidRPr="00630386">
        <w:t>.</w:t>
      </w:r>
    </w:p>
    <w:p w:rsidR="00BF7444" w:rsidRPr="00630386" w:rsidRDefault="0064276F" w:rsidP="004B5ACC">
      <w:pPr>
        <w:spacing w:after="120"/>
        <w:jc w:val="both"/>
      </w:pPr>
      <w:r w:rsidRPr="00630386">
        <w:t>7</w:t>
      </w:r>
      <w:r w:rsidR="00BF7444" w:rsidRPr="00630386">
        <w:t>.</w:t>
      </w:r>
      <w:r w:rsidR="00C93718" w:rsidRPr="00630386">
        <w:t>3</w:t>
      </w:r>
      <w:r w:rsidR="00BF7444" w:rsidRPr="00630386">
        <w:t xml:space="preserve">. Кроме мер защиты персональных данных, установленных законодательством, работодатели, работники и их представители могут вырабатывать </w:t>
      </w:r>
      <w:r w:rsidRPr="00630386">
        <w:t xml:space="preserve">иные </w:t>
      </w:r>
      <w:r w:rsidR="00BF7444" w:rsidRPr="00630386">
        <w:t xml:space="preserve">совместные меры защиты персональных данных работников. </w:t>
      </w:r>
    </w:p>
    <w:p w:rsidR="00414471" w:rsidRPr="00630386" w:rsidRDefault="0064276F" w:rsidP="00CC159A">
      <w:pPr>
        <w:pStyle w:val="1"/>
        <w:spacing w:after="120"/>
        <w:rPr>
          <w:rFonts w:ascii="Times New Roman" w:hAnsi="Times New Roman"/>
          <w:sz w:val="28"/>
        </w:rPr>
      </w:pPr>
      <w:bookmarkStart w:id="11" w:name="_Toc390079013"/>
      <w:r w:rsidRPr="00630386">
        <w:rPr>
          <w:rFonts w:ascii="Times New Roman" w:hAnsi="Times New Roman"/>
          <w:sz w:val="28"/>
        </w:rPr>
        <w:t>8</w:t>
      </w:r>
      <w:r w:rsidR="00414471" w:rsidRPr="00630386">
        <w:rPr>
          <w:rFonts w:ascii="Times New Roman" w:hAnsi="Times New Roman"/>
          <w:sz w:val="28"/>
        </w:rPr>
        <w:t xml:space="preserve">. ОТВЕТСТВЕННОСТЬ ЗА </w:t>
      </w:r>
      <w:r w:rsidRPr="00630386">
        <w:rPr>
          <w:rFonts w:ascii="Times New Roman" w:hAnsi="Times New Roman"/>
          <w:sz w:val="28"/>
        </w:rPr>
        <w:t>НАРУШЕНИЕ НАСТОЯЩЕГО ПОЛОЖЕНИЯ</w:t>
      </w:r>
      <w:bookmarkEnd w:id="11"/>
    </w:p>
    <w:p w:rsidR="00FC0869" w:rsidRPr="00630386" w:rsidRDefault="0064276F" w:rsidP="004B5ACC">
      <w:pPr>
        <w:spacing w:after="120"/>
        <w:jc w:val="both"/>
      </w:pPr>
      <w:r w:rsidRPr="00630386">
        <w:t>8</w:t>
      </w:r>
      <w:r w:rsidR="00BF7444" w:rsidRPr="00630386">
        <w:t>.</w:t>
      </w:r>
      <w:r w:rsidR="00FC0869" w:rsidRPr="00630386">
        <w:t>1</w:t>
      </w:r>
      <w:r w:rsidR="00BF7444" w:rsidRPr="00630386">
        <w:t xml:space="preserve">. </w:t>
      </w:r>
      <w:r w:rsidR="00632040" w:rsidRPr="00630386">
        <w:t xml:space="preserve">Каждый сотрудник </w:t>
      </w:r>
      <w:r w:rsidR="003A57F4" w:rsidRPr="00630386">
        <w:t>Общества</w:t>
      </w:r>
      <w:r w:rsidR="00632040" w:rsidRPr="00630386">
        <w:t xml:space="preserve">, </w:t>
      </w:r>
      <w:r w:rsidR="003A57F4" w:rsidRPr="00630386">
        <w:t>имеющий доступ к персональным данным работников Общества</w:t>
      </w:r>
      <w:r w:rsidR="00632040" w:rsidRPr="00630386">
        <w:t xml:space="preserve">, несет личную ответственность за </w:t>
      </w:r>
      <w:r w:rsidR="003A57F4" w:rsidRPr="00630386">
        <w:t>обеспечение режима конфиденциальности этих данных и за сохранность носителя.</w:t>
      </w:r>
    </w:p>
    <w:p w:rsidR="00632040" w:rsidRPr="00630386" w:rsidRDefault="003A57F4" w:rsidP="004B5ACC">
      <w:pPr>
        <w:spacing w:after="120"/>
        <w:jc w:val="both"/>
      </w:pPr>
      <w:r w:rsidRPr="00630386">
        <w:t>8</w:t>
      </w:r>
      <w:r w:rsidR="00BF7444" w:rsidRPr="00630386">
        <w:t>.</w:t>
      </w:r>
      <w:r w:rsidRPr="00630386">
        <w:t>2</w:t>
      </w:r>
      <w:r w:rsidR="00632040" w:rsidRPr="00630386">
        <w:t>.</w:t>
      </w:r>
      <w:r w:rsidR="00014727" w:rsidRPr="00630386">
        <w:t xml:space="preserve"> </w:t>
      </w:r>
      <w:r w:rsidRPr="00630386">
        <w:t>Работники Общества, ответственные за</w:t>
      </w:r>
      <w:r w:rsidR="00632040" w:rsidRPr="00630386">
        <w:t xml:space="preserve">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РФ.</w:t>
      </w:r>
    </w:p>
    <w:p w:rsidR="003A57F4" w:rsidRPr="00630386" w:rsidRDefault="003A57F4" w:rsidP="00CC159A">
      <w:pPr>
        <w:pStyle w:val="1"/>
        <w:spacing w:after="120"/>
        <w:rPr>
          <w:rFonts w:ascii="Times New Roman" w:hAnsi="Times New Roman"/>
          <w:sz w:val="28"/>
          <w:szCs w:val="28"/>
        </w:rPr>
      </w:pPr>
      <w:bookmarkStart w:id="12" w:name="_Toc390079014"/>
      <w:r w:rsidRPr="00630386">
        <w:rPr>
          <w:rFonts w:ascii="Times New Roman" w:hAnsi="Times New Roman"/>
          <w:sz w:val="28"/>
          <w:szCs w:val="28"/>
        </w:rPr>
        <w:t>9. ЗАКЛЮЧИТЕЛЬНЫЕ ПОЛОЖЕНИЯ</w:t>
      </w:r>
      <w:bookmarkEnd w:id="12"/>
    </w:p>
    <w:p w:rsidR="00FD1943" w:rsidRPr="00630386" w:rsidRDefault="003A57F4" w:rsidP="004B5ACC">
      <w:pPr>
        <w:spacing w:after="120"/>
        <w:jc w:val="both"/>
      </w:pPr>
      <w:r w:rsidRPr="00630386">
        <w:t xml:space="preserve">9.1. </w:t>
      </w:r>
      <w:r w:rsidR="00FD1943" w:rsidRPr="00630386">
        <w:t xml:space="preserve">Настоящее Положение утверждается и вводится в действие приказом Генерального директора Общества и является обязательным для исполнения всеми работниками Общества. Случаи, когда Положение распространяется на лиц, не состоящих в трудовых отношениях с Обществом (в том числе прекративших трудовые отношения с Обществом), </w:t>
      </w:r>
      <w:r w:rsidR="00FD1943" w:rsidRPr="00630386">
        <w:lastRenderedPageBreak/>
        <w:t>устанавливаются настоящим Положением и иными локальными актами Общества в соответствии с требованиями законодательства Российской Федерации.</w:t>
      </w:r>
    </w:p>
    <w:p w:rsidR="003A57F4" w:rsidRPr="00630386" w:rsidRDefault="00FD1943" w:rsidP="004B5ACC">
      <w:pPr>
        <w:spacing w:after="120"/>
        <w:jc w:val="both"/>
      </w:pPr>
      <w:r w:rsidRPr="00630386">
        <w:t>9.2. Ознакомление работников Общества с настоящим Положением проводится в обязательном порядке. При этом к</w:t>
      </w:r>
      <w:r w:rsidR="003A57F4" w:rsidRPr="00630386">
        <w:t>аждый работник Общества должен быть ознакомлен с настоящим Положением под личную собственноручную подпись.</w:t>
      </w:r>
    </w:p>
    <w:p w:rsidR="003A57F4" w:rsidRPr="00630386" w:rsidRDefault="003A57F4" w:rsidP="004B5ACC">
      <w:pPr>
        <w:spacing w:after="120"/>
        <w:jc w:val="both"/>
      </w:pPr>
      <w:r w:rsidRPr="00630386">
        <w:t xml:space="preserve">Лист ознакомления с Положением является Приложением </w:t>
      </w:r>
      <w:r w:rsidR="00406B30" w:rsidRPr="00630386">
        <w:t>№</w:t>
      </w:r>
      <w:r w:rsidR="00C73301">
        <w:t>9</w:t>
      </w:r>
      <w:r w:rsidRPr="00630386">
        <w:t xml:space="preserve"> к нему. </w:t>
      </w:r>
    </w:p>
    <w:p w:rsidR="003A57F4" w:rsidRPr="00630386" w:rsidRDefault="003A57F4" w:rsidP="004B5ACC">
      <w:pPr>
        <w:spacing w:after="120"/>
        <w:jc w:val="both"/>
      </w:pPr>
      <w:r w:rsidRPr="00630386">
        <w:t>9.2. Ознакомление работников Общества с настоящим Положением путем осуществления электронного документооборота не допускается.</w:t>
      </w:r>
    </w:p>
    <w:p w:rsidR="00796E55" w:rsidRPr="00630386" w:rsidRDefault="00ED07E8" w:rsidP="004B5ACC">
      <w:pPr>
        <w:tabs>
          <w:tab w:val="left" w:pos="9360"/>
        </w:tabs>
        <w:jc w:val="right"/>
      </w:pPr>
      <w:r w:rsidRPr="00630386">
        <w:br w:type="page"/>
      </w:r>
      <w:r w:rsidR="004B5ACC" w:rsidRPr="00630386">
        <w:lastRenderedPageBreak/>
        <w:t xml:space="preserve"> </w:t>
      </w:r>
    </w:p>
    <w:p w:rsidR="0086181F" w:rsidRPr="00630386" w:rsidRDefault="0086181F" w:rsidP="006800CD">
      <w:pPr>
        <w:ind w:right="900"/>
        <w:jc w:val="right"/>
      </w:pPr>
    </w:p>
    <w:p w:rsidR="006800CD" w:rsidRPr="00630386" w:rsidRDefault="006800CD" w:rsidP="00454950">
      <w:pPr>
        <w:jc w:val="right"/>
      </w:pPr>
      <w:r w:rsidRPr="00630386">
        <w:t xml:space="preserve">Приложение № </w:t>
      </w:r>
      <w:r w:rsidR="005E74FC" w:rsidRPr="00630386">
        <w:t>1</w:t>
      </w:r>
      <w:r w:rsidRPr="00630386">
        <w:t xml:space="preserve"> к Положению</w:t>
      </w:r>
    </w:p>
    <w:p w:rsidR="006800CD" w:rsidRPr="00630386" w:rsidRDefault="006800CD" w:rsidP="00454950">
      <w:pPr>
        <w:jc w:val="right"/>
      </w:pPr>
      <w:r w:rsidRPr="00630386">
        <w:t>о защите персональных данных работников</w:t>
      </w:r>
    </w:p>
    <w:p w:rsidR="003F76C3" w:rsidRPr="00630386" w:rsidRDefault="00630386" w:rsidP="00454950">
      <w:pPr>
        <w:jc w:val="right"/>
      </w:pPr>
      <w:r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</w:p>
    <w:p w:rsidR="006800CD" w:rsidRPr="00630386" w:rsidRDefault="006800CD" w:rsidP="00454950">
      <w:pPr>
        <w:ind w:right="900"/>
        <w:jc w:val="center"/>
      </w:pPr>
    </w:p>
    <w:p w:rsidR="006800CD" w:rsidRPr="00630386" w:rsidRDefault="006800CD" w:rsidP="005E081A">
      <w:pPr>
        <w:ind w:right="900"/>
        <w:jc w:val="right"/>
      </w:pPr>
    </w:p>
    <w:p w:rsidR="00454950" w:rsidRPr="00630386" w:rsidRDefault="00454950" w:rsidP="00454950">
      <w:pPr>
        <w:ind w:firstLine="567"/>
        <w:jc w:val="center"/>
        <w:rPr>
          <w:b/>
          <w:bCs/>
        </w:rPr>
      </w:pPr>
      <w:r w:rsidRPr="00630386">
        <w:rPr>
          <w:b/>
          <w:bCs/>
        </w:rPr>
        <w:t>Перечень должностей сотрудников</w:t>
      </w:r>
      <w:r w:rsidR="009A11D5" w:rsidRPr="00630386">
        <w:rPr>
          <w:b/>
          <w:bCs/>
        </w:rPr>
        <w:t xml:space="preserve"> и </w:t>
      </w:r>
      <w:r w:rsidR="00326E26" w:rsidRPr="00630386">
        <w:rPr>
          <w:b/>
          <w:bCs/>
        </w:rPr>
        <w:t>сторонних</w:t>
      </w:r>
      <w:r w:rsidR="009A11D5" w:rsidRPr="00630386">
        <w:rPr>
          <w:b/>
          <w:bCs/>
        </w:rPr>
        <w:t xml:space="preserve"> лиц</w:t>
      </w:r>
      <w:r w:rsidRPr="00630386">
        <w:rPr>
          <w:b/>
          <w:bCs/>
        </w:rPr>
        <w:t>,</w:t>
      </w:r>
    </w:p>
    <w:p w:rsidR="006800CD" w:rsidRPr="00630386" w:rsidRDefault="00454950" w:rsidP="00C47D3A">
      <w:pPr>
        <w:spacing w:after="360"/>
        <w:ind w:firstLine="567"/>
        <w:jc w:val="center"/>
      </w:pPr>
      <w:r w:rsidRPr="00630386">
        <w:rPr>
          <w:b/>
          <w:bCs/>
        </w:rPr>
        <w:t xml:space="preserve">имеющих доступ к персональным данным Работников </w:t>
      </w:r>
      <w:r w:rsidR="00630386">
        <w:rPr>
          <w:b/>
          <w:bCs/>
        </w:rPr>
        <w:t>ООО</w:t>
      </w:r>
      <w:r w:rsidR="00912C88" w:rsidRPr="00630386">
        <w:rPr>
          <w:b/>
          <w:bCs/>
        </w:rPr>
        <w:t xml:space="preserve"> «</w:t>
      </w:r>
      <w:r w:rsidR="0027062A">
        <w:rPr>
          <w:b/>
          <w:bCs/>
        </w:rPr>
        <w:t>Перспектива</w:t>
      </w:r>
      <w:r w:rsidR="00912C88" w:rsidRPr="00630386">
        <w:rPr>
          <w:b/>
          <w:bCs/>
        </w:rPr>
        <w:t>»</w:t>
      </w:r>
      <w:r w:rsidRPr="00630386">
        <w:rPr>
          <w:b/>
          <w:bCs/>
        </w:rPr>
        <w:t>, и которым они необходимы в связи с исполнением трудовых обязанностей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0"/>
        <w:gridCol w:w="3420"/>
      </w:tblGrid>
      <w:tr w:rsidR="009F5D03" w:rsidRPr="00630386" w:rsidTr="00ED07E8">
        <w:tc>
          <w:tcPr>
            <w:tcW w:w="828" w:type="dxa"/>
            <w:shd w:val="clear" w:color="auto" w:fill="auto"/>
            <w:vAlign w:val="center"/>
          </w:tcPr>
          <w:p w:rsidR="009F5D03" w:rsidRPr="00630386" w:rsidRDefault="009F5D03" w:rsidP="00ED07E8">
            <w:pPr>
              <w:jc w:val="center"/>
              <w:rPr>
                <w:b/>
              </w:rPr>
            </w:pPr>
            <w:r w:rsidRPr="00630386">
              <w:rPr>
                <w:b/>
              </w:rPr>
              <w:t>№ 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F5D03" w:rsidRPr="00630386" w:rsidRDefault="00C47D3A" w:rsidP="00ED07E8">
            <w:pPr>
              <w:jc w:val="center"/>
              <w:rPr>
                <w:b/>
              </w:rPr>
            </w:pPr>
            <w:r w:rsidRPr="00630386">
              <w:rPr>
                <w:b/>
              </w:rPr>
              <w:t>Наименование должности</w:t>
            </w:r>
            <w:r w:rsidR="00326E26" w:rsidRPr="00630386">
              <w:rPr>
                <w:b/>
              </w:rPr>
              <w:t xml:space="preserve">, организации, номер и дата заключения договора </w:t>
            </w:r>
            <w:r w:rsidR="007B45F5" w:rsidRPr="00630386">
              <w:rPr>
                <w:b/>
              </w:rPr>
              <w:br/>
            </w:r>
            <w:r w:rsidR="00326E26" w:rsidRPr="00630386">
              <w:rPr>
                <w:b/>
              </w:rPr>
              <w:t>(для сторонних лиц)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F5D03" w:rsidRPr="00630386" w:rsidRDefault="00C47D3A" w:rsidP="00ED07E8">
            <w:pPr>
              <w:jc w:val="center"/>
              <w:rPr>
                <w:b/>
              </w:rPr>
            </w:pPr>
            <w:r w:rsidRPr="00630386">
              <w:rPr>
                <w:b/>
              </w:rPr>
              <w:t>Информационный носитель</w:t>
            </w:r>
          </w:p>
        </w:tc>
      </w:tr>
      <w:tr w:rsidR="009F5D03" w:rsidRPr="00630386" w:rsidTr="007B45F5">
        <w:trPr>
          <w:trHeight w:val="70"/>
        </w:trPr>
        <w:tc>
          <w:tcPr>
            <w:tcW w:w="828" w:type="dxa"/>
            <w:shd w:val="clear" w:color="auto" w:fill="auto"/>
          </w:tcPr>
          <w:p w:rsidR="009F5D03" w:rsidRPr="00630386" w:rsidRDefault="00CB4063" w:rsidP="00ED07E8">
            <w:pPr>
              <w:jc w:val="center"/>
            </w:pPr>
            <w:r w:rsidRPr="00630386">
              <w:t>1</w:t>
            </w:r>
            <w:r w:rsidR="009A11D5" w:rsidRPr="00630386">
              <w:t>.</w:t>
            </w:r>
          </w:p>
        </w:tc>
        <w:tc>
          <w:tcPr>
            <w:tcW w:w="5400" w:type="dxa"/>
            <w:shd w:val="clear" w:color="auto" w:fill="auto"/>
          </w:tcPr>
          <w:p w:rsidR="009F5D03" w:rsidRPr="00630386" w:rsidRDefault="00C73301" w:rsidP="00C73301">
            <w:r>
              <w:t xml:space="preserve">Генеральный директор  </w:t>
            </w:r>
          </w:p>
        </w:tc>
        <w:tc>
          <w:tcPr>
            <w:tcW w:w="3420" w:type="dxa"/>
            <w:shd w:val="clear" w:color="auto" w:fill="auto"/>
          </w:tcPr>
          <w:p w:rsidR="009F5D03" w:rsidRPr="00630386" w:rsidRDefault="00C73301" w:rsidP="009A11D5">
            <w:r>
              <w:t>Бумажный, электронный</w:t>
            </w:r>
          </w:p>
        </w:tc>
      </w:tr>
    </w:tbl>
    <w:p w:rsidR="005E081A" w:rsidRPr="00630386" w:rsidRDefault="00ED07E8" w:rsidP="009F5D03">
      <w:pPr>
        <w:jc w:val="right"/>
      </w:pPr>
      <w:r w:rsidRPr="00630386">
        <w:br w:type="page"/>
      </w:r>
      <w:r w:rsidR="006800CD" w:rsidRPr="00630386">
        <w:lastRenderedPageBreak/>
        <w:t xml:space="preserve">Приложение № </w:t>
      </w:r>
      <w:r w:rsidR="005E74FC" w:rsidRPr="00630386">
        <w:t>2</w:t>
      </w:r>
      <w:r w:rsidR="005E081A" w:rsidRPr="00630386">
        <w:t xml:space="preserve"> к Положению</w:t>
      </w:r>
    </w:p>
    <w:p w:rsidR="005E081A" w:rsidRPr="00630386" w:rsidRDefault="005E081A" w:rsidP="009F5D03">
      <w:pPr>
        <w:jc w:val="right"/>
      </w:pPr>
      <w:r w:rsidRPr="00630386">
        <w:t>о защите персональных данных работников</w:t>
      </w:r>
    </w:p>
    <w:p w:rsidR="005E081A" w:rsidRPr="00630386" w:rsidRDefault="00630386" w:rsidP="009F5D03">
      <w:pPr>
        <w:jc w:val="right"/>
      </w:pPr>
      <w:r>
        <w:t>ОО</w:t>
      </w:r>
      <w:r w:rsidR="00912C88" w:rsidRPr="00630386">
        <w:t>О «</w:t>
      </w:r>
      <w:r w:rsidR="0027062A">
        <w:t>Перспектива</w:t>
      </w:r>
      <w:r w:rsidR="00912C88" w:rsidRPr="00630386">
        <w:t>»</w:t>
      </w:r>
    </w:p>
    <w:p w:rsidR="005E081A" w:rsidRPr="00630386" w:rsidRDefault="005E081A" w:rsidP="009F5D03">
      <w:pPr>
        <w:jc w:val="center"/>
      </w:pPr>
    </w:p>
    <w:p w:rsidR="00AE535C" w:rsidRPr="00630386" w:rsidRDefault="00AE535C" w:rsidP="00AE535C">
      <w:pPr>
        <w:jc w:val="center"/>
        <w:rPr>
          <w:b/>
        </w:rPr>
      </w:pPr>
      <w:r w:rsidRPr="00630386">
        <w:rPr>
          <w:b/>
        </w:rPr>
        <w:t>СОГЛАСИЕ</w:t>
      </w:r>
    </w:p>
    <w:p w:rsidR="00AE535C" w:rsidRPr="00630386" w:rsidRDefault="00AE535C" w:rsidP="00AE535C">
      <w:pPr>
        <w:jc w:val="center"/>
        <w:rPr>
          <w:b/>
        </w:rPr>
      </w:pPr>
      <w:r w:rsidRPr="00630386">
        <w:rPr>
          <w:b/>
        </w:rPr>
        <w:t>на общедоступность персональных данных</w:t>
      </w:r>
      <w:r w:rsidRPr="00630386">
        <w:rPr>
          <w:rStyle w:val="af5"/>
        </w:rPr>
        <w:footnoteReference w:id="1"/>
      </w: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</w:pPr>
      <w:r w:rsidRPr="00630386">
        <w:t>Я, _____________________________________________________________,</w:t>
      </w:r>
    </w:p>
    <w:p w:rsidR="00AE535C" w:rsidRPr="00630386" w:rsidRDefault="00AE535C" w:rsidP="00AE535C">
      <w:pPr>
        <w:ind w:firstLine="709"/>
        <w:jc w:val="both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                                                        (фамилия, имя, отчество)</w:t>
      </w:r>
    </w:p>
    <w:p w:rsidR="00AE535C" w:rsidRPr="00630386" w:rsidRDefault="00AE535C" w:rsidP="00AE535C">
      <w:pPr>
        <w:jc w:val="both"/>
      </w:pPr>
      <w:r w:rsidRPr="00630386">
        <w:t>паспорт</w:t>
      </w:r>
      <w:r w:rsidRPr="00630386">
        <w:rPr>
          <w:rStyle w:val="af5"/>
        </w:rPr>
        <w:footnoteReference w:id="2"/>
      </w:r>
      <w:r w:rsidRPr="00630386">
        <w:t xml:space="preserve"> серия ___________№___________, выдан </w:t>
      </w:r>
    </w:p>
    <w:p w:rsidR="00AE535C" w:rsidRPr="00630386" w:rsidRDefault="00AE535C" w:rsidP="00AE535C">
      <w:pPr>
        <w:jc w:val="both"/>
      </w:pPr>
      <w:r w:rsidRPr="00630386">
        <w:t>______________________________________________________________________</w:t>
      </w:r>
    </w:p>
    <w:p w:rsidR="00AE535C" w:rsidRPr="00630386" w:rsidRDefault="00AE535C" w:rsidP="00AE535C">
      <w:pPr>
        <w:ind w:left="3539" w:firstLine="709"/>
        <w:jc w:val="both"/>
        <w:rPr>
          <w:sz w:val="16"/>
          <w:szCs w:val="16"/>
        </w:rPr>
      </w:pPr>
      <w:r w:rsidRPr="00630386">
        <w:rPr>
          <w:sz w:val="16"/>
          <w:szCs w:val="16"/>
        </w:rPr>
        <w:t>(кем и когда выдан)</w:t>
      </w:r>
    </w:p>
    <w:p w:rsidR="00AE535C" w:rsidRPr="00630386" w:rsidRDefault="00AE535C" w:rsidP="00AE535C">
      <w:pPr>
        <w:jc w:val="both"/>
      </w:pPr>
      <w:r w:rsidRPr="00630386">
        <w:t xml:space="preserve">даю согласие 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 xml:space="preserve">», юридический адрес: </w:t>
      </w:r>
      <w:r w:rsidR="00014727" w:rsidRPr="00630386">
        <w:t>_____________________________________________________________________________</w:t>
      </w:r>
      <w:r w:rsidRPr="00630386">
        <w:t>,</w:t>
      </w:r>
      <w:r w:rsidRPr="00630386">
        <w:rPr>
          <w:color w:val="37383B"/>
          <w:shd w:val="clear" w:color="auto" w:fill="FFFFFF"/>
        </w:rPr>
        <w:t xml:space="preserve"> </w:t>
      </w:r>
      <w:r w:rsidRPr="00630386">
        <w:t>на обработку в качестве общедоступных следующих персональных данных:</w:t>
      </w:r>
    </w:p>
    <w:p w:rsidR="00AE535C" w:rsidRPr="00630386" w:rsidRDefault="00AE535C" w:rsidP="00AE535C">
      <w:pPr>
        <w:jc w:val="both"/>
      </w:pPr>
      <w:r w:rsidRPr="00630386"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535C" w:rsidRPr="00630386" w:rsidRDefault="00AE535C" w:rsidP="00AE535C">
      <w:pPr>
        <w:ind w:firstLine="709"/>
        <w:jc w:val="both"/>
      </w:pPr>
    </w:p>
    <w:p w:rsidR="00AE535C" w:rsidRPr="00630386" w:rsidRDefault="00AE535C" w:rsidP="00AE535C">
      <w:pPr>
        <w:spacing w:line="360" w:lineRule="auto"/>
        <w:jc w:val="both"/>
      </w:pPr>
      <w:r w:rsidRPr="00630386">
        <w:t>Мои _________________________________________________________________</w:t>
      </w:r>
    </w:p>
    <w:p w:rsidR="00AE535C" w:rsidRPr="00630386" w:rsidRDefault="00AE535C" w:rsidP="00AE535C">
      <w:pPr>
        <w:spacing w:line="360" w:lineRule="auto"/>
        <w:jc w:val="both"/>
      </w:pPr>
      <w:r w:rsidRPr="00630386">
        <w:t>являются общедоступными и могут быть включены в общедоступные источники данных, действующих в _______________________________________, а именно:</w:t>
      </w:r>
    </w:p>
    <w:p w:rsidR="00AE535C" w:rsidRPr="00C73301" w:rsidRDefault="00AE535C" w:rsidP="00AE535C">
      <w:pPr>
        <w:jc w:val="both"/>
        <w:rPr>
          <w:sz w:val="32"/>
        </w:rPr>
      </w:pPr>
      <w:r w:rsidRPr="00C73301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535C" w:rsidRPr="00630386" w:rsidRDefault="00AE535C" w:rsidP="00AE535C">
      <w:pPr>
        <w:ind w:firstLine="709"/>
        <w:jc w:val="both"/>
      </w:pPr>
    </w:p>
    <w:p w:rsidR="00AE535C" w:rsidRPr="00630386" w:rsidRDefault="00AE535C" w:rsidP="00AE535C">
      <w:pPr>
        <w:jc w:val="both"/>
      </w:pPr>
      <w:r w:rsidRPr="00630386">
        <w:t>Срок действия согласия: до окончания действия трудового договора.</w:t>
      </w:r>
    </w:p>
    <w:p w:rsidR="00AE535C" w:rsidRPr="00630386" w:rsidRDefault="00AE535C" w:rsidP="00AE535C">
      <w:pPr>
        <w:ind w:firstLine="709"/>
        <w:jc w:val="both"/>
      </w:pPr>
    </w:p>
    <w:p w:rsidR="00AE535C" w:rsidRPr="00630386" w:rsidRDefault="00AE535C" w:rsidP="00AE535C">
      <w:pPr>
        <w:jc w:val="both"/>
      </w:pPr>
      <w:r w:rsidRPr="00630386">
        <w:t xml:space="preserve">Мне разъяснено, что данное мною согласие может быть отозвано мною в любой момент с обязательным направлением отзыва в письменной форме в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>».</w:t>
      </w: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</w:pPr>
      <w:r w:rsidRPr="00630386">
        <w:t>Права и обязанности в области защиты персональных данных мне разъяснены.</w:t>
      </w: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  <w:rPr>
          <w:b/>
        </w:rPr>
      </w:pPr>
    </w:p>
    <w:p w:rsidR="00AE535C" w:rsidRPr="00630386" w:rsidRDefault="00AE535C" w:rsidP="00AE535C">
      <w:pPr>
        <w:jc w:val="both"/>
      </w:pPr>
      <w:r w:rsidRPr="00630386">
        <w:t>Настоящее согласие действует с ____ __________________ 20___г.</w:t>
      </w: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</w:pPr>
      <w:r w:rsidRPr="00630386">
        <w:t>______________ _______________________   ____  ____________  20___г.</w:t>
      </w:r>
      <w:r w:rsidRPr="00630386">
        <w:rPr>
          <w:rStyle w:val="af5"/>
        </w:rPr>
        <w:t xml:space="preserve"> </w:t>
      </w:r>
    </w:p>
    <w:p w:rsidR="00AE535C" w:rsidRPr="00630386" w:rsidRDefault="00AE535C" w:rsidP="00AE535C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(подпись)                              (ФИО)</w:t>
      </w:r>
      <w:r w:rsidRPr="00630386">
        <w:rPr>
          <w:sz w:val="16"/>
          <w:szCs w:val="16"/>
        </w:rPr>
        <w:tab/>
        <w:t xml:space="preserve">                                    </w:t>
      </w:r>
      <w:r w:rsidRPr="00630386">
        <w:rPr>
          <w:sz w:val="16"/>
          <w:szCs w:val="16"/>
        </w:rPr>
        <w:tab/>
        <w:t xml:space="preserve">  (дата подписи)</w:t>
      </w:r>
    </w:p>
    <w:p w:rsidR="00AE535C" w:rsidRPr="00630386" w:rsidRDefault="00AE535C" w:rsidP="00AE535C">
      <w:pPr>
        <w:pStyle w:val="a3"/>
        <w:jc w:val="both"/>
        <w:rPr>
          <w:sz w:val="18"/>
          <w:szCs w:val="18"/>
        </w:rPr>
      </w:pPr>
      <w:r w:rsidRPr="00630386">
        <w:rPr>
          <w:sz w:val="18"/>
          <w:szCs w:val="18"/>
        </w:rPr>
        <w:t xml:space="preserve"> </w:t>
      </w:r>
    </w:p>
    <w:p w:rsidR="00AE535C" w:rsidRPr="00630386" w:rsidRDefault="00AE535C" w:rsidP="00AE535C">
      <w:pPr>
        <w:pStyle w:val="a3"/>
        <w:jc w:val="both"/>
        <w:rPr>
          <w:sz w:val="18"/>
          <w:szCs w:val="18"/>
        </w:rPr>
      </w:pPr>
    </w:p>
    <w:p w:rsidR="002E304C" w:rsidRPr="00630386" w:rsidRDefault="002E304C" w:rsidP="009F5D03">
      <w:pPr>
        <w:pStyle w:val="a3"/>
        <w:jc w:val="both"/>
        <w:rPr>
          <w:sz w:val="18"/>
          <w:szCs w:val="18"/>
        </w:rPr>
      </w:pPr>
    </w:p>
    <w:p w:rsidR="002E304C" w:rsidRPr="00630386" w:rsidRDefault="002E304C" w:rsidP="009F5D03">
      <w:pPr>
        <w:pStyle w:val="a3"/>
        <w:jc w:val="both"/>
        <w:rPr>
          <w:sz w:val="18"/>
          <w:szCs w:val="18"/>
        </w:rPr>
      </w:pPr>
    </w:p>
    <w:p w:rsidR="00D475E9" w:rsidRPr="00630386" w:rsidRDefault="00D475E9" w:rsidP="009F5D03">
      <w:pPr>
        <w:pStyle w:val="a3"/>
        <w:ind w:left="-180"/>
        <w:jc w:val="center"/>
      </w:pPr>
    </w:p>
    <w:p w:rsidR="002E304C" w:rsidRPr="00630386" w:rsidRDefault="002E304C" w:rsidP="009F5D03">
      <w:pPr>
        <w:pStyle w:val="a3"/>
        <w:ind w:left="-180"/>
        <w:jc w:val="center"/>
      </w:pPr>
    </w:p>
    <w:p w:rsidR="009F5D03" w:rsidRPr="00630386" w:rsidRDefault="009F5D03" w:rsidP="009F5D03">
      <w:pPr>
        <w:pStyle w:val="a3"/>
        <w:ind w:left="-180"/>
        <w:jc w:val="center"/>
      </w:pPr>
    </w:p>
    <w:p w:rsidR="00D475E9" w:rsidRPr="00630386" w:rsidRDefault="00ED07E8" w:rsidP="009F5D03">
      <w:pPr>
        <w:jc w:val="right"/>
      </w:pPr>
      <w:r w:rsidRPr="00630386">
        <w:br w:type="page"/>
      </w:r>
      <w:r w:rsidR="00D475E9" w:rsidRPr="00630386">
        <w:lastRenderedPageBreak/>
        <w:t xml:space="preserve">Приложение № </w:t>
      </w:r>
      <w:r w:rsidR="005E74FC" w:rsidRPr="00630386">
        <w:t>3</w:t>
      </w:r>
      <w:r w:rsidR="00D475E9" w:rsidRPr="00630386">
        <w:t xml:space="preserve"> к Положению</w:t>
      </w:r>
    </w:p>
    <w:p w:rsidR="00D475E9" w:rsidRPr="00630386" w:rsidRDefault="00D475E9" w:rsidP="009F5D03">
      <w:pPr>
        <w:jc w:val="right"/>
      </w:pPr>
      <w:r w:rsidRPr="00630386">
        <w:t>о защите персональных данных работников</w:t>
      </w:r>
    </w:p>
    <w:p w:rsidR="00D475E9" w:rsidRPr="00630386" w:rsidRDefault="00630386" w:rsidP="009F5D03">
      <w:pPr>
        <w:jc w:val="right"/>
      </w:pPr>
      <w:r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</w:p>
    <w:p w:rsidR="004E08E0" w:rsidRPr="00630386" w:rsidRDefault="004E08E0" w:rsidP="009F5D03">
      <w:pPr>
        <w:jc w:val="center"/>
        <w:rPr>
          <w:b/>
        </w:rPr>
      </w:pPr>
    </w:p>
    <w:p w:rsidR="006E3B91" w:rsidRPr="00630386" w:rsidRDefault="006E3B91" w:rsidP="009F5D03">
      <w:pPr>
        <w:jc w:val="center"/>
        <w:rPr>
          <w:b/>
        </w:rPr>
      </w:pPr>
      <w:r w:rsidRPr="00630386">
        <w:rPr>
          <w:b/>
        </w:rPr>
        <w:t>СОГЛАСИЕ</w:t>
      </w:r>
    </w:p>
    <w:p w:rsidR="006E3B91" w:rsidRPr="00630386" w:rsidRDefault="006E3B91" w:rsidP="009F5D03">
      <w:pPr>
        <w:jc w:val="center"/>
        <w:rPr>
          <w:b/>
        </w:rPr>
      </w:pPr>
      <w:r w:rsidRPr="00630386">
        <w:rPr>
          <w:b/>
        </w:rPr>
        <w:t>на получение персональных данных от третьих лиц</w:t>
      </w:r>
      <w:r w:rsidR="001F5842" w:rsidRPr="00630386">
        <w:rPr>
          <w:b/>
        </w:rPr>
        <w:t xml:space="preserve"> </w:t>
      </w:r>
      <w:r w:rsidR="001F5842" w:rsidRPr="00630386">
        <w:rPr>
          <w:b/>
          <w:vertAlign w:val="superscript"/>
        </w:rPr>
        <w:t>1</w:t>
      </w:r>
    </w:p>
    <w:p w:rsidR="005F6CBD" w:rsidRPr="00630386" w:rsidRDefault="005F6CBD" w:rsidP="009F5D03">
      <w:pPr>
        <w:jc w:val="center"/>
      </w:pPr>
    </w:p>
    <w:p w:rsidR="006E3B91" w:rsidRPr="00630386" w:rsidRDefault="006E3B91" w:rsidP="00AC486A">
      <w:r w:rsidRPr="00630386">
        <w:t>Я, ________________</w:t>
      </w:r>
      <w:r w:rsidR="00AC486A" w:rsidRPr="00630386">
        <w:t>______</w:t>
      </w:r>
      <w:r w:rsidRPr="00630386">
        <w:t>_____________________________________________________,</w:t>
      </w:r>
    </w:p>
    <w:p w:rsidR="006E3B91" w:rsidRPr="00630386" w:rsidRDefault="006E3B91" w:rsidP="009F5D03">
      <w:pPr>
        <w:jc w:val="center"/>
        <w:rPr>
          <w:sz w:val="20"/>
          <w:szCs w:val="20"/>
        </w:rPr>
      </w:pPr>
      <w:r w:rsidRPr="00630386">
        <w:rPr>
          <w:sz w:val="20"/>
          <w:szCs w:val="20"/>
        </w:rPr>
        <w:t>фамилия, имя, отчество</w:t>
      </w:r>
    </w:p>
    <w:p w:rsidR="006E3B91" w:rsidRPr="00630386" w:rsidRDefault="006E3B91" w:rsidP="009F5D03">
      <w:pPr>
        <w:jc w:val="both"/>
      </w:pPr>
      <w:r w:rsidRPr="00630386">
        <w:t>паспорт № _________________, выдан ___________________________________________</w:t>
      </w:r>
      <w:r w:rsidR="001F5842" w:rsidRPr="00630386">
        <w:t xml:space="preserve"> </w:t>
      </w:r>
      <w:r w:rsidR="001F5842" w:rsidRPr="00630386">
        <w:rPr>
          <w:vertAlign w:val="superscript"/>
        </w:rPr>
        <w:t>2</w:t>
      </w:r>
    </w:p>
    <w:p w:rsidR="006E3B91" w:rsidRPr="00630386" w:rsidRDefault="006E3B91" w:rsidP="009F5D03">
      <w:pPr>
        <w:jc w:val="both"/>
      </w:pP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</w:r>
      <w:r w:rsidRPr="00630386">
        <w:rPr>
          <w:sz w:val="20"/>
          <w:szCs w:val="20"/>
        </w:rPr>
        <w:tab/>
        <w:t>кем и когда выдан</w:t>
      </w:r>
    </w:p>
    <w:p w:rsidR="006E3B91" w:rsidRPr="00630386" w:rsidRDefault="006E3B91" w:rsidP="004F3C8B">
      <w:pPr>
        <w:jc w:val="both"/>
        <w:rPr>
          <w:sz w:val="20"/>
          <w:szCs w:val="20"/>
        </w:rPr>
      </w:pPr>
      <w:r w:rsidRPr="00630386">
        <w:t>даю согласие</w:t>
      </w:r>
      <w:r w:rsidR="004F3C8B" w:rsidRPr="00630386">
        <w:t xml:space="preserve">  работодателю </w:t>
      </w:r>
      <w:r w:rsidR="00630386">
        <w:t>ОО</w:t>
      </w:r>
      <w:r w:rsidR="00912C88" w:rsidRPr="00630386">
        <w:t>О «</w:t>
      </w:r>
      <w:r w:rsidR="0027062A">
        <w:t>Перспектива</w:t>
      </w:r>
      <w:r w:rsidR="00912C88" w:rsidRPr="00630386">
        <w:t>»</w:t>
      </w:r>
      <w:r w:rsidR="004F3C8B" w:rsidRPr="00630386">
        <w:t xml:space="preserve">, юридический адрес: </w:t>
      </w:r>
      <w:r w:rsidRPr="00630386">
        <w:t>_______________</w:t>
      </w:r>
      <w:r w:rsidR="004F3C8B" w:rsidRPr="00630386">
        <w:t>____________________________________________________</w:t>
      </w:r>
      <w:r w:rsidRPr="00630386">
        <w:t xml:space="preserve">___________ </w:t>
      </w:r>
    </w:p>
    <w:p w:rsidR="006E3B91" w:rsidRPr="00630386" w:rsidRDefault="006E3B91" w:rsidP="009F5D03">
      <w:pPr>
        <w:jc w:val="both"/>
      </w:pPr>
      <w:r w:rsidRPr="00630386">
        <w:t>на получение следующих персональных данных (характер персональных данных):</w:t>
      </w:r>
    </w:p>
    <w:p w:rsidR="006E3B91" w:rsidRPr="00630386" w:rsidRDefault="006E3B91" w:rsidP="009F5D03">
      <w:pPr>
        <w:jc w:val="both"/>
      </w:pPr>
      <w:r w:rsidRPr="00630386">
        <w:t>_________________________________________________________________________________________________________________________________________________________</w:t>
      </w:r>
    </w:p>
    <w:p w:rsidR="006E3B91" w:rsidRPr="00630386" w:rsidRDefault="006E3B91" w:rsidP="009F5D03">
      <w:pPr>
        <w:jc w:val="both"/>
      </w:pPr>
      <w:r w:rsidRPr="00630386">
        <w:t xml:space="preserve">от </w:t>
      </w:r>
    </w:p>
    <w:p w:rsidR="006E3B91" w:rsidRPr="00630386" w:rsidRDefault="006E3B91" w:rsidP="009F5D03">
      <w:pPr>
        <w:jc w:val="both"/>
      </w:pPr>
      <w:r w:rsidRPr="00630386">
        <w:t>_____________________________________________________________________________</w:t>
      </w:r>
    </w:p>
    <w:p w:rsidR="006E3B91" w:rsidRPr="00630386" w:rsidRDefault="006E3B91" w:rsidP="009F5D03">
      <w:pPr>
        <w:ind w:left="1416" w:firstLine="708"/>
        <w:jc w:val="both"/>
        <w:rPr>
          <w:sz w:val="16"/>
          <w:szCs w:val="16"/>
        </w:rPr>
      </w:pPr>
      <w:r w:rsidRPr="00630386">
        <w:rPr>
          <w:sz w:val="16"/>
          <w:szCs w:val="16"/>
        </w:rPr>
        <w:t>указать источник получения персональных данных</w:t>
      </w:r>
    </w:p>
    <w:p w:rsidR="006E3B91" w:rsidRPr="00630386" w:rsidRDefault="001F5842" w:rsidP="001F5842">
      <w:pPr>
        <w:jc w:val="both"/>
      </w:pPr>
      <w:r w:rsidRPr="00630386">
        <w:br/>
      </w:r>
      <w:r w:rsidR="006E3B91" w:rsidRPr="00630386">
        <w:t>Способ получения моих персональных данных:</w:t>
      </w:r>
    </w:p>
    <w:p w:rsidR="006E3B91" w:rsidRPr="00630386" w:rsidRDefault="006E3B91" w:rsidP="009F5D03">
      <w:pPr>
        <w:jc w:val="both"/>
      </w:pPr>
      <w:r w:rsidRPr="00630386">
        <w:t>_____________________________________________________________________________</w:t>
      </w:r>
    </w:p>
    <w:p w:rsidR="006E3B91" w:rsidRPr="00630386" w:rsidRDefault="006E3B91" w:rsidP="009F5D03">
      <w:pPr>
        <w:jc w:val="both"/>
      </w:pPr>
      <w:r w:rsidRPr="00630386">
        <w:t>_____________________________________________________________________________</w:t>
      </w:r>
    </w:p>
    <w:p w:rsidR="006E3B91" w:rsidRPr="00630386" w:rsidRDefault="001F5842" w:rsidP="001F5842">
      <w:pPr>
        <w:jc w:val="both"/>
      </w:pPr>
      <w:r w:rsidRPr="00630386">
        <w:br/>
      </w:r>
      <w:r w:rsidR="006E3B91" w:rsidRPr="00630386">
        <w:t>Получение персональных данных осуществляется в следующих целях:</w:t>
      </w:r>
    </w:p>
    <w:p w:rsidR="006E3B91" w:rsidRPr="00630386" w:rsidRDefault="006E3B91" w:rsidP="009F5D03">
      <w:pPr>
        <w:jc w:val="both"/>
      </w:pPr>
      <w:r w:rsidRPr="00630386">
        <w:t>_____________________________________________________________________________</w:t>
      </w:r>
    </w:p>
    <w:p w:rsidR="00183DBF" w:rsidRPr="00630386" w:rsidRDefault="00183DBF" w:rsidP="009F5D03">
      <w:pPr>
        <w:jc w:val="both"/>
      </w:pPr>
    </w:p>
    <w:p w:rsidR="006E3B91" w:rsidRPr="00630386" w:rsidRDefault="006E3B91" w:rsidP="009F5D03">
      <w:pPr>
        <w:jc w:val="both"/>
      </w:pPr>
      <w:r w:rsidRPr="00630386">
        <w:t>Полученные персональные данные могут быть использованы следующими субъектами:</w:t>
      </w:r>
    </w:p>
    <w:p w:rsidR="006E3B91" w:rsidRPr="00630386" w:rsidRDefault="006E3B91" w:rsidP="001F5842">
      <w:pPr>
        <w:numPr>
          <w:ilvl w:val="0"/>
          <w:numId w:val="10"/>
        </w:numPr>
        <w:jc w:val="both"/>
      </w:pPr>
      <w:r w:rsidRPr="00630386">
        <w:t xml:space="preserve"> ________________________________________________________________________</w:t>
      </w:r>
    </w:p>
    <w:p w:rsidR="006E3B91" w:rsidRPr="00630386" w:rsidRDefault="006E3B91" w:rsidP="001F5842">
      <w:pPr>
        <w:numPr>
          <w:ilvl w:val="0"/>
          <w:numId w:val="10"/>
        </w:numPr>
        <w:jc w:val="both"/>
      </w:pPr>
      <w:r w:rsidRPr="00630386">
        <w:t xml:space="preserve"> ________________________________________________________________________</w:t>
      </w:r>
    </w:p>
    <w:p w:rsidR="006E3B91" w:rsidRPr="00630386" w:rsidRDefault="006E3B91" w:rsidP="009F5D03">
      <w:pPr>
        <w:jc w:val="both"/>
      </w:pPr>
    </w:p>
    <w:p w:rsidR="002E304C" w:rsidRPr="00630386" w:rsidRDefault="002E304C" w:rsidP="002E304C">
      <w:pPr>
        <w:jc w:val="both"/>
      </w:pPr>
    </w:p>
    <w:p w:rsidR="002E304C" w:rsidRPr="00630386" w:rsidRDefault="002E304C" w:rsidP="002E304C">
      <w:pPr>
        <w:jc w:val="both"/>
      </w:pPr>
      <w:r w:rsidRPr="00630386">
        <w:t>Срок действия согласия: до _____</w:t>
      </w:r>
      <w:r w:rsidR="001F5842" w:rsidRPr="00630386">
        <w:t xml:space="preserve"> </w:t>
      </w:r>
      <w:r w:rsidRPr="00630386">
        <w:t>___</w:t>
      </w:r>
      <w:r w:rsidR="001F5842" w:rsidRPr="00630386">
        <w:t>_____</w:t>
      </w:r>
      <w:r w:rsidRPr="00630386">
        <w:t xml:space="preserve">_____   </w:t>
      </w:r>
      <w:r w:rsidR="001F5842" w:rsidRPr="00630386">
        <w:t>20</w:t>
      </w:r>
      <w:r w:rsidRPr="00630386">
        <w:t>____</w:t>
      </w:r>
      <w:r w:rsidR="001F5842" w:rsidRPr="00630386">
        <w:t>г.</w:t>
      </w:r>
      <w:r w:rsidRPr="00630386">
        <w:t>;</w:t>
      </w:r>
    </w:p>
    <w:p w:rsidR="002E304C" w:rsidRPr="00630386" w:rsidRDefault="002E304C" w:rsidP="002E304C">
      <w:pPr>
        <w:ind w:firstLine="709"/>
        <w:jc w:val="both"/>
      </w:pPr>
    </w:p>
    <w:p w:rsidR="002E304C" w:rsidRPr="00630386" w:rsidRDefault="002E304C" w:rsidP="002E304C">
      <w:pPr>
        <w:jc w:val="both"/>
      </w:pPr>
      <w:r w:rsidRPr="00630386">
        <w:t>Мне разъяснено, что данное мною согласие может быть отозвано мною в любой момент с обязательным направлением отзыва в письменной форме работодателю.</w:t>
      </w:r>
    </w:p>
    <w:p w:rsidR="002E304C" w:rsidRPr="00630386" w:rsidRDefault="002E304C" w:rsidP="002E304C">
      <w:pPr>
        <w:jc w:val="both"/>
      </w:pPr>
    </w:p>
    <w:p w:rsidR="002E304C" w:rsidRPr="00630386" w:rsidRDefault="002E304C" w:rsidP="002E304C">
      <w:pPr>
        <w:jc w:val="both"/>
      </w:pPr>
      <w:r w:rsidRPr="00630386">
        <w:t>Права и обязанности в области защиты персональных данных мне разъяснены.</w:t>
      </w:r>
    </w:p>
    <w:p w:rsidR="002E304C" w:rsidRPr="00630386" w:rsidRDefault="002E304C" w:rsidP="009F5D03">
      <w:pPr>
        <w:jc w:val="both"/>
      </w:pPr>
    </w:p>
    <w:p w:rsidR="00D63AA5" w:rsidRPr="00630386" w:rsidRDefault="00D63AA5" w:rsidP="009F5D03">
      <w:pPr>
        <w:jc w:val="both"/>
      </w:pPr>
    </w:p>
    <w:p w:rsidR="00523E04" w:rsidRPr="00630386" w:rsidRDefault="00523E04" w:rsidP="009F5D03">
      <w:pPr>
        <w:jc w:val="both"/>
        <w:rPr>
          <w:b/>
        </w:rPr>
      </w:pPr>
      <w:r w:rsidRPr="00630386">
        <w:rPr>
          <w:b/>
        </w:rPr>
        <w:t>Настоящее согласие действует с ____</w:t>
      </w:r>
      <w:r w:rsidR="001F5842" w:rsidRPr="00630386">
        <w:rPr>
          <w:b/>
        </w:rPr>
        <w:t xml:space="preserve"> _________________</w:t>
      </w:r>
      <w:r w:rsidRPr="00630386">
        <w:rPr>
          <w:b/>
        </w:rPr>
        <w:t xml:space="preserve"> </w:t>
      </w:r>
      <w:r w:rsidR="001F5842" w:rsidRPr="00630386">
        <w:rPr>
          <w:b/>
        </w:rPr>
        <w:t xml:space="preserve"> 20</w:t>
      </w:r>
      <w:r w:rsidRPr="00630386">
        <w:rPr>
          <w:b/>
        </w:rPr>
        <w:t>____г.</w:t>
      </w:r>
    </w:p>
    <w:p w:rsidR="00523E04" w:rsidRPr="00630386" w:rsidRDefault="00523E04" w:rsidP="009F5D03">
      <w:pPr>
        <w:jc w:val="both"/>
      </w:pPr>
    </w:p>
    <w:p w:rsidR="002E304C" w:rsidRPr="00630386" w:rsidRDefault="002E304C" w:rsidP="009F5D03">
      <w:pPr>
        <w:jc w:val="both"/>
      </w:pPr>
    </w:p>
    <w:p w:rsidR="00523E04" w:rsidRPr="00630386" w:rsidRDefault="00523E04" w:rsidP="009F5D03">
      <w:pPr>
        <w:jc w:val="both"/>
      </w:pPr>
      <w:r w:rsidRPr="00630386">
        <w:t>______________ _______________________   __</w:t>
      </w:r>
      <w:r w:rsidR="001F5842" w:rsidRPr="00630386">
        <w:t>__</w:t>
      </w:r>
      <w:r w:rsidRPr="00630386">
        <w:t>_</w:t>
      </w:r>
      <w:r w:rsidR="001F5842" w:rsidRPr="00630386">
        <w:t xml:space="preserve">  </w:t>
      </w:r>
      <w:r w:rsidRPr="00630386">
        <w:t>___________</w:t>
      </w:r>
      <w:r w:rsidR="001F5842" w:rsidRPr="00630386">
        <w:t xml:space="preserve">    20</w:t>
      </w:r>
      <w:r w:rsidRPr="00630386">
        <w:t>___г.</w:t>
      </w:r>
    </w:p>
    <w:p w:rsidR="00523E04" w:rsidRPr="00630386" w:rsidRDefault="00523E04" w:rsidP="009F5D03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(подпись)                          </w:t>
      </w:r>
      <w:r w:rsidR="001F5842" w:rsidRPr="00630386">
        <w:rPr>
          <w:sz w:val="16"/>
          <w:szCs w:val="16"/>
        </w:rPr>
        <w:tab/>
      </w:r>
      <w:r w:rsidR="001F5842"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 xml:space="preserve">    (ФИО)</w:t>
      </w:r>
      <w:r w:rsidRPr="00630386">
        <w:rPr>
          <w:sz w:val="16"/>
          <w:szCs w:val="16"/>
        </w:rPr>
        <w:tab/>
        <w:t xml:space="preserve">                                      (дата подписи)</w:t>
      </w:r>
    </w:p>
    <w:p w:rsidR="00523E04" w:rsidRPr="00630386" w:rsidRDefault="00523E04" w:rsidP="009F5D03">
      <w:pPr>
        <w:pStyle w:val="a3"/>
        <w:jc w:val="both"/>
        <w:rPr>
          <w:sz w:val="18"/>
          <w:szCs w:val="18"/>
        </w:rPr>
      </w:pPr>
      <w:r w:rsidRPr="00630386">
        <w:rPr>
          <w:sz w:val="18"/>
          <w:szCs w:val="18"/>
        </w:rPr>
        <w:t xml:space="preserve"> </w:t>
      </w:r>
    </w:p>
    <w:p w:rsidR="004E08E0" w:rsidRPr="00630386" w:rsidRDefault="004E08E0" w:rsidP="009F5D03">
      <w:pPr>
        <w:pStyle w:val="a3"/>
        <w:jc w:val="both"/>
        <w:rPr>
          <w:sz w:val="18"/>
          <w:szCs w:val="18"/>
        </w:rPr>
      </w:pPr>
    </w:p>
    <w:p w:rsidR="00183DBF" w:rsidRPr="00630386" w:rsidRDefault="001F5842" w:rsidP="009F5D03">
      <w:pPr>
        <w:pStyle w:val="a3"/>
        <w:jc w:val="both"/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1</w:t>
      </w:r>
      <w:r w:rsidRPr="00630386">
        <w:rPr>
          <w:sz w:val="18"/>
          <w:szCs w:val="18"/>
        </w:rPr>
        <w:t xml:space="preserve"> Письменное согласие Работника заполняется и подписывается им собственноручно, в присутствии </w:t>
      </w:r>
      <w:r w:rsidR="00C73301">
        <w:rPr>
          <w:sz w:val="18"/>
          <w:szCs w:val="18"/>
        </w:rPr>
        <w:t>Генерального директора</w:t>
      </w:r>
      <w:r w:rsidRPr="00630386">
        <w:rPr>
          <w:sz w:val="18"/>
          <w:szCs w:val="18"/>
        </w:rPr>
        <w:t>.</w:t>
      </w:r>
    </w:p>
    <w:p w:rsidR="0032402B" w:rsidRPr="00630386" w:rsidRDefault="001F5842" w:rsidP="0032402B">
      <w:pPr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2</w:t>
      </w:r>
      <w:r w:rsidRPr="00630386">
        <w:rPr>
          <w:sz w:val="18"/>
          <w:szCs w:val="18"/>
        </w:rPr>
        <w:t xml:space="preserve"> Вместо паспорта могут указываться данные иного основного документа, удостоверяющего личность Работника.</w:t>
      </w:r>
    </w:p>
    <w:p w:rsidR="00744E10" w:rsidRPr="00630386" w:rsidRDefault="001F5842" w:rsidP="0032402B">
      <w:pPr>
        <w:jc w:val="right"/>
      </w:pPr>
      <w:r w:rsidRPr="00630386">
        <w:rPr>
          <w:sz w:val="18"/>
          <w:szCs w:val="18"/>
        </w:rPr>
        <w:br w:type="page"/>
      </w:r>
      <w:r w:rsidR="00744E10" w:rsidRPr="00630386">
        <w:lastRenderedPageBreak/>
        <w:t xml:space="preserve">Приложение № </w:t>
      </w:r>
      <w:r w:rsidR="005E74FC" w:rsidRPr="00630386">
        <w:t>4</w:t>
      </w:r>
      <w:r w:rsidR="00744E10" w:rsidRPr="00630386">
        <w:t xml:space="preserve"> к Положению</w:t>
      </w:r>
    </w:p>
    <w:p w:rsidR="00744E10" w:rsidRPr="00630386" w:rsidRDefault="00744E10" w:rsidP="009F5D03">
      <w:pPr>
        <w:jc w:val="right"/>
      </w:pPr>
      <w:r w:rsidRPr="00630386">
        <w:t>о защите персональных данных работников</w:t>
      </w:r>
    </w:p>
    <w:p w:rsidR="00744E10" w:rsidRPr="00630386" w:rsidRDefault="00630386" w:rsidP="009F5D03">
      <w:pPr>
        <w:jc w:val="right"/>
      </w:pPr>
      <w:r>
        <w:t>ОО</w:t>
      </w:r>
      <w:r w:rsidR="00912C88" w:rsidRPr="00630386">
        <w:t>О «</w:t>
      </w:r>
      <w:r w:rsidR="0027062A">
        <w:t>Перспектива</w:t>
      </w:r>
      <w:r w:rsidR="00912C88" w:rsidRPr="00630386">
        <w:t>»</w:t>
      </w:r>
    </w:p>
    <w:p w:rsidR="005F6CBD" w:rsidRPr="00630386" w:rsidRDefault="005F6CBD" w:rsidP="009F5D03">
      <w:pPr>
        <w:pStyle w:val="a3"/>
        <w:ind w:left="-180"/>
        <w:jc w:val="center"/>
      </w:pPr>
    </w:p>
    <w:p w:rsidR="005F6CBD" w:rsidRPr="00630386" w:rsidRDefault="005F6CBD" w:rsidP="009F5D03">
      <w:pPr>
        <w:jc w:val="center"/>
        <w:rPr>
          <w:b/>
        </w:rPr>
      </w:pPr>
    </w:p>
    <w:p w:rsidR="00EC163E" w:rsidRDefault="00EC163E" w:rsidP="00EC163E">
      <w:pPr>
        <w:jc w:val="center"/>
        <w:rPr>
          <w:b/>
        </w:rPr>
      </w:pPr>
    </w:p>
    <w:p w:rsidR="00EC163E" w:rsidRDefault="00EC163E" w:rsidP="00EC163E">
      <w:pPr>
        <w:jc w:val="center"/>
        <w:rPr>
          <w:b/>
        </w:rPr>
      </w:pPr>
      <w:r w:rsidRPr="00630386">
        <w:rPr>
          <w:b/>
        </w:rPr>
        <w:t xml:space="preserve">ОБЯЗАТЕЛЬСТВО О НЕРАЗГЛАШЕНИИ </w:t>
      </w:r>
      <w:r>
        <w:rPr>
          <w:b/>
        </w:rPr>
        <w:br/>
      </w:r>
      <w:r w:rsidRPr="00630386">
        <w:rPr>
          <w:b/>
        </w:rPr>
        <w:t xml:space="preserve">ПЕРСОНАЛЬНЫХ ДАННЫХ РАБОТНИКОВ </w:t>
      </w:r>
    </w:p>
    <w:p w:rsidR="00EC163E" w:rsidRDefault="00EC163E" w:rsidP="00EC163E">
      <w:pPr>
        <w:jc w:val="center"/>
        <w:rPr>
          <w:b/>
        </w:rPr>
      </w:pPr>
    </w:p>
    <w:p w:rsidR="00EC163E" w:rsidRDefault="00EC163E" w:rsidP="00EC163E">
      <w:pPr>
        <w:jc w:val="center"/>
        <w:rPr>
          <w:b/>
        </w:rPr>
      </w:pPr>
    </w:p>
    <w:p w:rsidR="00EC163E" w:rsidRPr="00630386" w:rsidRDefault="00EC163E" w:rsidP="00EC163E">
      <w:pPr>
        <w:jc w:val="center"/>
      </w:pPr>
      <w:r w:rsidRPr="00630386">
        <w:rPr>
          <w:b/>
        </w:rPr>
        <w:t xml:space="preserve"> </w:t>
      </w:r>
      <w:r w:rsidRPr="00630386">
        <w:rPr>
          <w:b/>
        </w:rPr>
        <w:br/>
      </w:r>
    </w:p>
    <w:p w:rsidR="00EC163E" w:rsidRPr="00630386" w:rsidRDefault="00EC163E" w:rsidP="00EC163E">
      <w:r w:rsidRPr="00630386">
        <w:t>Я, _______________________________________________________________</w:t>
      </w:r>
      <w:r>
        <w:t>______</w:t>
      </w:r>
      <w:r w:rsidRPr="00630386">
        <w:t>______,</w:t>
      </w:r>
    </w:p>
    <w:p w:rsidR="00EC163E" w:rsidRPr="00630386" w:rsidRDefault="00EC163E" w:rsidP="00EC163E">
      <w:pPr>
        <w:jc w:val="center"/>
        <w:rPr>
          <w:sz w:val="16"/>
          <w:szCs w:val="16"/>
        </w:rPr>
      </w:pPr>
      <w:r w:rsidRPr="00630386">
        <w:rPr>
          <w:sz w:val="16"/>
          <w:szCs w:val="16"/>
        </w:rPr>
        <w:t>(фамилия, имя, отчество)</w:t>
      </w:r>
    </w:p>
    <w:p w:rsidR="00EC163E" w:rsidRDefault="00EC163E" w:rsidP="00EC163E"/>
    <w:p w:rsidR="00EC163E" w:rsidRPr="00630386" w:rsidRDefault="00EC163E" w:rsidP="00EC163E">
      <w:r w:rsidRPr="00630386">
        <w:t>____________________________________________________________</w:t>
      </w:r>
      <w:r>
        <w:t>________</w:t>
      </w:r>
      <w:r w:rsidRPr="00630386">
        <w:t>_________,</w:t>
      </w:r>
    </w:p>
    <w:p w:rsidR="00EC163E" w:rsidRPr="00630386" w:rsidRDefault="00EC163E" w:rsidP="00EC163E">
      <w:pPr>
        <w:jc w:val="center"/>
        <w:rPr>
          <w:sz w:val="16"/>
          <w:szCs w:val="16"/>
        </w:rPr>
      </w:pPr>
      <w:r w:rsidRPr="00630386">
        <w:rPr>
          <w:sz w:val="16"/>
          <w:szCs w:val="16"/>
        </w:rPr>
        <w:t>(занимаемая должность)</w:t>
      </w:r>
    </w:p>
    <w:p w:rsidR="00EC163E" w:rsidRDefault="00EC163E" w:rsidP="00EC163E">
      <w:pPr>
        <w:spacing w:after="120"/>
        <w:jc w:val="both"/>
      </w:pPr>
    </w:p>
    <w:p w:rsidR="00EC163E" w:rsidRPr="00630386" w:rsidRDefault="00EC163E" w:rsidP="00EC163E">
      <w:pPr>
        <w:spacing w:after="120"/>
        <w:jc w:val="both"/>
      </w:pPr>
      <w:r w:rsidRPr="00630386">
        <w:t xml:space="preserve">в соответствии с законодательством Российской Федерации, обязуюсь не разглашать сведения о персональных данных работников </w:t>
      </w:r>
      <w:r>
        <w:t>ОО</w:t>
      </w:r>
      <w:r w:rsidRPr="00630386">
        <w:t>О «</w:t>
      </w:r>
      <w:r w:rsidR="0027062A">
        <w:t>Перспектива</w:t>
      </w:r>
      <w:r w:rsidRPr="00630386">
        <w:t xml:space="preserve">», ставших известными мне в связи с исполнением трудовых обязанностей. </w:t>
      </w:r>
    </w:p>
    <w:p w:rsidR="00EC163E" w:rsidRDefault="00EC163E" w:rsidP="00EC163E">
      <w:pPr>
        <w:jc w:val="both"/>
      </w:pPr>
    </w:p>
    <w:p w:rsidR="00EC163E" w:rsidRDefault="00EC163E" w:rsidP="00EC163E">
      <w:pPr>
        <w:jc w:val="both"/>
      </w:pPr>
      <w:r w:rsidRPr="00630386">
        <w:t xml:space="preserve">С «Положением о работе с персональными данными работников </w:t>
      </w:r>
      <w:r>
        <w:t>ОО</w:t>
      </w:r>
      <w:r w:rsidRPr="00630386">
        <w:t>О «</w:t>
      </w:r>
      <w:r w:rsidR="0027062A">
        <w:t>Перспектива</w:t>
      </w:r>
      <w:r w:rsidRPr="00630386">
        <w:t xml:space="preserve">» и ответственностью за неисполнение или ненадлежащее исполнение этого обязательства ознакомлен. </w:t>
      </w:r>
      <w:r w:rsidRPr="00630386">
        <w:br/>
      </w:r>
    </w:p>
    <w:p w:rsidR="00EC163E" w:rsidRDefault="00EC163E" w:rsidP="00EC163E">
      <w:pPr>
        <w:jc w:val="both"/>
      </w:pPr>
    </w:p>
    <w:p w:rsidR="00EC163E" w:rsidRPr="00630386" w:rsidRDefault="00EC163E" w:rsidP="00EC163E">
      <w:pPr>
        <w:jc w:val="both"/>
      </w:pPr>
    </w:p>
    <w:p w:rsidR="00EC163E" w:rsidRPr="00630386" w:rsidRDefault="00EC163E" w:rsidP="00EC163E">
      <w:pPr>
        <w:jc w:val="both"/>
      </w:pPr>
      <w:r w:rsidRPr="00630386">
        <w:t>______________</w:t>
      </w:r>
      <w:r>
        <w:t xml:space="preserve">      </w:t>
      </w:r>
      <w:r w:rsidRPr="00630386">
        <w:t xml:space="preserve">_______________________  </w:t>
      </w:r>
      <w:r>
        <w:t xml:space="preserve">     </w:t>
      </w:r>
      <w:r w:rsidRPr="00630386">
        <w:t xml:space="preserve"> _____  ___________    20___</w:t>
      </w:r>
      <w:r>
        <w:t xml:space="preserve"> </w:t>
      </w:r>
      <w:r w:rsidRPr="00630386">
        <w:t>г.</w:t>
      </w:r>
    </w:p>
    <w:p w:rsidR="00EC163E" w:rsidRPr="00630386" w:rsidRDefault="00EC163E" w:rsidP="00EC163E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(подпись)                          </w:t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Pr="00630386">
        <w:rPr>
          <w:sz w:val="16"/>
          <w:szCs w:val="16"/>
        </w:rPr>
        <w:t xml:space="preserve">  (ФИО)</w:t>
      </w:r>
      <w:r w:rsidRPr="00630386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 xml:space="preserve">    </w:t>
      </w:r>
      <w:r w:rsidRPr="00630386">
        <w:rPr>
          <w:sz w:val="16"/>
          <w:szCs w:val="16"/>
        </w:rPr>
        <w:t xml:space="preserve">       (дата подписи)</w:t>
      </w:r>
    </w:p>
    <w:p w:rsidR="00EC163E" w:rsidRPr="00630386" w:rsidRDefault="00EC163E" w:rsidP="00EC163E">
      <w:pPr>
        <w:pStyle w:val="a3"/>
        <w:jc w:val="both"/>
        <w:rPr>
          <w:sz w:val="18"/>
          <w:szCs w:val="18"/>
        </w:rPr>
      </w:pPr>
      <w:r w:rsidRPr="00630386">
        <w:rPr>
          <w:sz w:val="18"/>
          <w:szCs w:val="18"/>
        </w:rPr>
        <w:t xml:space="preserve"> </w:t>
      </w: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9C35AD" w:rsidRPr="00630386" w:rsidRDefault="009C35AD" w:rsidP="009F5D03">
      <w:pPr>
        <w:pStyle w:val="a3"/>
        <w:jc w:val="both"/>
        <w:rPr>
          <w:sz w:val="18"/>
          <w:szCs w:val="18"/>
        </w:rPr>
      </w:pPr>
    </w:p>
    <w:p w:rsidR="00523E04" w:rsidRPr="00630386" w:rsidRDefault="001821F5" w:rsidP="001821F5">
      <w:pPr>
        <w:pStyle w:val="a3"/>
        <w:jc w:val="both"/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1</w:t>
      </w:r>
      <w:r w:rsidRPr="00630386">
        <w:rPr>
          <w:sz w:val="18"/>
          <w:szCs w:val="18"/>
        </w:rPr>
        <w:t xml:space="preserve">  П</w:t>
      </w:r>
      <w:r w:rsidR="00523E04" w:rsidRPr="00630386">
        <w:rPr>
          <w:sz w:val="18"/>
          <w:szCs w:val="18"/>
        </w:rPr>
        <w:t xml:space="preserve">исьменное обязательство Работника заполняется и подписывается им собственноручно, в присутствии </w:t>
      </w:r>
      <w:r w:rsidR="00C73301">
        <w:rPr>
          <w:sz w:val="18"/>
          <w:szCs w:val="18"/>
        </w:rPr>
        <w:t>Генерального директора</w:t>
      </w:r>
      <w:r w:rsidR="00523E04" w:rsidRPr="00630386">
        <w:rPr>
          <w:sz w:val="18"/>
          <w:szCs w:val="18"/>
        </w:rPr>
        <w:t xml:space="preserve">. </w:t>
      </w:r>
    </w:p>
    <w:p w:rsidR="00C97040" w:rsidRPr="00630386" w:rsidRDefault="00C97040" w:rsidP="009F5D03">
      <w:pPr>
        <w:pStyle w:val="a3"/>
        <w:ind w:left="-180"/>
        <w:jc w:val="center"/>
      </w:pPr>
    </w:p>
    <w:p w:rsidR="00C97040" w:rsidRPr="00630386" w:rsidRDefault="00ED07E8" w:rsidP="009F5D03">
      <w:pPr>
        <w:jc w:val="right"/>
      </w:pPr>
      <w:r w:rsidRPr="00630386">
        <w:br w:type="page"/>
      </w:r>
      <w:r w:rsidR="00C97040" w:rsidRPr="00630386">
        <w:lastRenderedPageBreak/>
        <w:t>Приложение №</w:t>
      </w:r>
      <w:r w:rsidR="005E74FC" w:rsidRPr="00630386">
        <w:t>5</w:t>
      </w:r>
      <w:r w:rsidR="00C97040" w:rsidRPr="00630386">
        <w:t xml:space="preserve"> к Положению</w:t>
      </w:r>
    </w:p>
    <w:p w:rsidR="00C97040" w:rsidRPr="00630386" w:rsidRDefault="00C97040" w:rsidP="009F5D03">
      <w:pPr>
        <w:jc w:val="right"/>
      </w:pPr>
      <w:r w:rsidRPr="00630386">
        <w:t>о защите персональных данных работников</w:t>
      </w:r>
    </w:p>
    <w:p w:rsidR="00C97040" w:rsidRPr="00630386" w:rsidRDefault="00630386" w:rsidP="009F5D03">
      <w:pPr>
        <w:jc w:val="right"/>
      </w:pPr>
      <w:r>
        <w:t>ОО</w:t>
      </w:r>
      <w:r w:rsidR="00912C88" w:rsidRPr="00630386">
        <w:t>О «</w:t>
      </w:r>
      <w:r w:rsidR="0027062A">
        <w:t>Перспектива</w:t>
      </w:r>
      <w:r w:rsidR="00912C88" w:rsidRPr="00630386">
        <w:t>»</w:t>
      </w:r>
    </w:p>
    <w:p w:rsidR="000E5D1A" w:rsidRPr="00630386" w:rsidRDefault="000E5D1A" w:rsidP="009F5D03">
      <w:pPr>
        <w:jc w:val="center"/>
        <w:rPr>
          <w:b/>
        </w:rPr>
      </w:pPr>
    </w:p>
    <w:p w:rsidR="004E08E0" w:rsidRPr="00630386" w:rsidRDefault="004E08E0" w:rsidP="009F5D03">
      <w:pPr>
        <w:jc w:val="right"/>
      </w:pPr>
    </w:p>
    <w:p w:rsidR="00AE535C" w:rsidRPr="00630386" w:rsidRDefault="00AE535C" w:rsidP="00AE535C">
      <w:pPr>
        <w:jc w:val="center"/>
        <w:rPr>
          <w:b/>
        </w:rPr>
      </w:pPr>
      <w:r w:rsidRPr="00630386">
        <w:rPr>
          <w:b/>
        </w:rPr>
        <w:t>СОГЛАСИЕ</w:t>
      </w:r>
    </w:p>
    <w:p w:rsidR="00AE535C" w:rsidRPr="00630386" w:rsidRDefault="00AE535C" w:rsidP="00AE535C">
      <w:pPr>
        <w:jc w:val="center"/>
        <w:rPr>
          <w:b/>
        </w:rPr>
      </w:pPr>
      <w:r w:rsidRPr="00630386">
        <w:rPr>
          <w:b/>
        </w:rPr>
        <w:t xml:space="preserve">на обработку персональных данных </w:t>
      </w:r>
      <w:r w:rsidRPr="00630386">
        <w:rPr>
          <w:b/>
          <w:vertAlign w:val="superscript"/>
        </w:rPr>
        <w:t>1</w:t>
      </w:r>
    </w:p>
    <w:p w:rsidR="00AE535C" w:rsidRPr="00630386" w:rsidRDefault="00AE535C" w:rsidP="00AE535C">
      <w:pPr>
        <w:jc w:val="center"/>
      </w:pPr>
    </w:p>
    <w:p w:rsidR="00AE535C" w:rsidRPr="00630386" w:rsidRDefault="00AE535C" w:rsidP="00AE535C">
      <w:pPr>
        <w:jc w:val="both"/>
      </w:pPr>
      <w:r w:rsidRPr="00630386">
        <w:t>Я, ___________________________________________________________________________</w:t>
      </w:r>
    </w:p>
    <w:p w:rsidR="00AE535C" w:rsidRPr="00630386" w:rsidRDefault="00AE535C" w:rsidP="00AE535C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  <w:t>(ФИО)</w:t>
      </w:r>
    </w:p>
    <w:p w:rsidR="00AE535C" w:rsidRPr="00630386" w:rsidRDefault="00AE535C" w:rsidP="004625D6">
      <w:pPr>
        <w:spacing w:before="120"/>
        <w:jc w:val="both"/>
      </w:pPr>
      <w:r w:rsidRPr="00630386">
        <w:t>зарегистрированный (ая) по адресу: ______________________________________________</w:t>
      </w:r>
    </w:p>
    <w:p w:rsidR="004625D6" w:rsidRDefault="004625D6" w:rsidP="00AE535C">
      <w:pPr>
        <w:jc w:val="both"/>
      </w:pPr>
    </w:p>
    <w:p w:rsidR="004625D6" w:rsidRDefault="004625D6" w:rsidP="00AE535C">
      <w:pPr>
        <w:jc w:val="both"/>
      </w:pPr>
      <w:r w:rsidRPr="00630386">
        <w:t>_______________</w:t>
      </w:r>
      <w:r>
        <w:t>_______________________________</w:t>
      </w:r>
      <w:r w:rsidRPr="00630386">
        <w:t>_______________________________</w:t>
      </w:r>
    </w:p>
    <w:p w:rsidR="004625D6" w:rsidRDefault="004625D6" w:rsidP="00AE535C">
      <w:pPr>
        <w:jc w:val="both"/>
      </w:pPr>
    </w:p>
    <w:p w:rsidR="00AE535C" w:rsidRPr="00630386" w:rsidRDefault="00AE535C" w:rsidP="004625D6">
      <w:pPr>
        <w:spacing w:before="120"/>
        <w:jc w:val="both"/>
      </w:pPr>
      <w:r w:rsidRPr="00630386">
        <w:t xml:space="preserve">паспорт </w:t>
      </w:r>
      <w:r w:rsidRPr="00630386">
        <w:rPr>
          <w:vertAlign w:val="superscript"/>
        </w:rPr>
        <w:t xml:space="preserve">2 </w:t>
      </w:r>
      <w:r w:rsidRPr="00630386">
        <w:t>серия _______ №_____________, выдан __________________________________</w:t>
      </w:r>
      <w:r w:rsidRPr="00630386">
        <w:rPr>
          <w:vertAlign w:val="superscript"/>
        </w:rPr>
        <w:t xml:space="preserve"> </w:t>
      </w:r>
    </w:p>
    <w:p w:rsidR="00AE535C" w:rsidRPr="00630386" w:rsidRDefault="00AE535C" w:rsidP="00AE535C">
      <w:pPr>
        <w:jc w:val="both"/>
      </w:pPr>
    </w:p>
    <w:p w:rsidR="00093072" w:rsidRDefault="00093072" w:rsidP="00093072">
      <w:pPr>
        <w:jc w:val="both"/>
      </w:pPr>
      <w:r w:rsidRPr="00630386">
        <w:t>_______________</w:t>
      </w:r>
      <w:r>
        <w:t>_______________________________</w:t>
      </w:r>
      <w:r w:rsidRPr="00630386">
        <w:t>_______________________________</w:t>
      </w:r>
    </w:p>
    <w:p w:rsidR="00093072" w:rsidRDefault="00093072" w:rsidP="00014727">
      <w:pPr>
        <w:spacing w:after="120"/>
        <w:jc w:val="both"/>
      </w:pPr>
    </w:p>
    <w:p w:rsidR="004625D6" w:rsidRDefault="00AE535C" w:rsidP="00014727">
      <w:pPr>
        <w:spacing w:after="120"/>
        <w:jc w:val="both"/>
      </w:pPr>
      <w:r w:rsidRPr="00630386">
        <w:t xml:space="preserve">в соответствии со статьей  9 Федерального закона от 27.07.2006г. №152-ФЗ «О защите персональных данных» </w:t>
      </w:r>
      <w:r w:rsidRPr="004625D6">
        <w:rPr>
          <w:b/>
          <w:i/>
        </w:rPr>
        <w:t>даю согласие на обработку своих персональных данных</w:t>
      </w:r>
      <w:r w:rsidRPr="00630386">
        <w:t xml:space="preserve"> </w:t>
      </w:r>
      <w:r w:rsidR="00630386">
        <w:t>ОО</w:t>
      </w:r>
      <w:r w:rsidRPr="00630386">
        <w:t>О «</w:t>
      </w:r>
      <w:r w:rsidR="0027062A">
        <w:t>Перспектива</w:t>
      </w:r>
      <w:r w:rsidRPr="00630386">
        <w:t xml:space="preserve">», юридический адрес: </w:t>
      </w:r>
      <w:r w:rsidR="004625D6" w:rsidRPr="004625D6">
        <w:t>125124, г. Москва, ул.Ямского поля 3-я, д.2, корп.12</w:t>
      </w:r>
      <w:r w:rsidRPr="00630386">
        <w:t xml:space="preserve">, а именно: </w:t>
      </w:r>
    </w:p>
    <w:p w:rsidR="00AE535C" w:rsidRPr="00630386" w:rsidRDefault="00AE535C" w:rsidP="00014727">
      <w:pPr>
        <w:spacing w:after="120"/>
        <w:jc w:val="both"/>
      </w:pPr>
      <w:r w:rsidRPr="00630386">
        <w:t xml:space="preserve">совершение действий, предусмотренных пунктом 3 статьи 3 Федерального закона № 152-ФЗ со всеми данными, которые находятся в распоряжении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 xml:space="preserve">» с целью начисления заработной платы, исчисления и уплаты предусмотренных законодательством РФ налогов, сборов и взносов на обязательное социальное и 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РФ, сведений в ФСС РФ, предоставлять сведения в банк для оформления банковской карты и перечисления заработной платы на карты,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AE535C" w:rsidRPr="00630386" w:rsidRDefault="00AE535C" w:rsidP="00AE535C">
      <w:pPr>
        <w:spacing w:line="360" w:lineRule="auto"/>
        <w:jc w:val="both"/>
        <w:rPr>
          <w:u w:val="single"/>
        </w:rPr>
      </w:pPr>
      <w:r w:rsidRPr="00630386">
        <w:t xml:space="preserve">1. </w:t>
      </w:r>
      <w:r w:rsidRPr="004625D6">
        <w:rPr>
          <w:b/>
        </w:rPr>
        <w:t>Перечень персональных данных</w:t>
      </w:r>
      <w:r w:rsidRPr="00630386">
        <w:t>, на обработку которых дается согласие: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 xml:space="preserve">фамилия, имя, отчество (в т.ч. измененные), 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 xml:space="preserve">паспортные данные или данные документа, удостоверяющего личность, 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 xml:space="preserve">дата рождения, место рождения, 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гражданство,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отношение к воинской обязанности и иные сведения военного билета и приписного удостоверения,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данные документов о подтверждении специальных знаний,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знание иностранных языков,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семейное положение и данные о составе и членах семьи,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сведения о социальных льготах, пенсионном обеспечении и страховании,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данные документов об инвалидности (при наличии),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lastRenderedPageBreak/>
        <w:t>данные медицинского заключения (при необходимости),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стаж работы и другие данные трудовой книжки и вкладыша к трудовой книжке,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должность, квалификационный уровень,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сведения о заработной плате (доходах), банковских счетах, картах,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адрес места жительства (по регистрации и фактический), дата регистрации по указанному месту жительства,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номер телефона (стационарный домашний, мобильный),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данные свидетельства о постановке на учет в налоговом органе физического лица по месту жительства на территории РФ (ИНН),</w:t>
      </w:r>
    </w:p>
    <w:p w:rsidR="00AE535C" w:rsidRPr="00630386" w:rsidRDefault="00AE535C" w:rsidP="004625D6">
      <w:pPr>
        <w:numPr>
          <w:ilvl w:val="0"/>
          <w:numId w:val="32"/>
        </w:numPr>
        <w:jc w:val="both"/>
      </w:pPr>
      <w:r w:rsidRPr="00630386">
        <w:t>данные страхового свидетельства государственного пенсионного страхования (СНИЛС),</w:t>
      </w:r>
    </w:p>
    <w:p w:rsidR="00AE535C" w:rsidRPr="00630386" w:rsidRDefault="00AE535C" w:rsidP="004625D6">
      <w:pPr>
        <w:numPr>
          <w:ilvl w:val="0"/>
          <w:numId w:val="32"/>
        </w:numPr>
        <w:spacing w:after="120"/>
        <w:jc w:val="both"/>
      </w:pPr>
      <w:r w:rsidRPr="00630386">
        <w:t>данные страхового медицинского полиса обязательного страхования граждан.</w:t>
      </w:r>
    </w:p>
    <w:p w:rsidR="00AE535C" w:rsidRPr="00630386" w:rsidRDefault="00AE535C" w:rsidP="00AE535C">
      <w:pPr>
        <w:spacing w:after="120"/>
      </w:pPr>
      <w:r w:rsidRPr="00630386">
        <w:t xml:space="preserve">2. </w:t>
      </w:r>
      <w:r w:rsidRPr="004625D6">
        <w:rPr>
          <w:b/>
        </w:rPr>
        <w:t>Перечень действий</w:t>
      </w:r>
      <w:r w:rsidRPr="00630386">
        <w:t>, на совершение которых дается согласие:</w:t>
      </w:r>
    </w:p>
    <w:p w:rsidR="00AE535C" w:rsidRPr="00630386" w:rsidRDefault="00AE535C" w:rsidP="00AE535C">
      <w:pPr>
        <w:spacing w:after="120"/>
        <w:jc w:val="both"/>
      </w:pPr>
      <w:r w:rsidRPr="00630386">
        <w:t xml:space="preserve">разрешаю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>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AE535C" w:rsidRPr="00630386" w:rsidRDefault="00AE535C" w:rsidP="00AE535C">
      <w:pPr>
        <w:spacing w:after="120"/>
        <w:jc w:val="both"/>
      </w:pPr>
      <w:r w:rsidRPr="00630386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AE535C" w:rsidRPr="00630386" w:rsidRDefault="00AE535C" w:rsidP="00AE535C">
      <w:pPr>
        <w:spacing w:after="120"/>
        <w:jc w:val="both"/>
      </w:pPr>
      <w:r w:rsidRPr="00630386">
        <w:t xml:space="preserve">3. </w:t>
      </w:r>
      <w:r w:rsidRPr="004625D6">
        <w:rPr>
          <w:b/>
        </w:rPr>
        <w:t>Согласие на передачу персональных данных третьим лицам</w:t>
      </w:r>
      <w:r w:rsidRPr="00630386">
        <w:t xml:space="preserve">: </w:t>
      </w:r>
    </w:p>
    <w:p w:rsidR="00AE535C" w:rsidRPr="00630386" w:rsidRDefault="00AE535C" w:rsidP="00AE535C">
      <w:pPr>
        <w:spacing w:after="120"/>
        <w:jc w:val="both"/>
        <w:rPr>
          <w:u w:val="single"/>
        </w:rPr>
      </w:pPr>
      <w:r w:rsidRPr="00630386">
        <w:t xml:space="preserve">Разрешаю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 xml:space="preserve">» обмен (прием, передачу, обработку) моих персональных данных между </w:t>
      </w:r>
      <w:r w:rsidR="00630386">
        <w:t>ООО</w:t>
      </w:r>
      <w:r w:rsidRPr="00630386">
        <w:t xml:space="preserve"> «</w:t>
      </w:r>
      <w:r w:rsidR="0027062A">
        <w:t>Перспектива</w:t>
      </w:r>
      <w:r w:rsidRPr="00630386">
        <w:t>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AE535C" w:rsidRPr="00630386" w:rsidRDefault="00AE535C" w:rsidP="00AE535C">
      <w:pPr>
        <w:spacing w:after="120"/>
      </w:pPr>
      <w:r w:rsidRPr="00630386">
        <w:t>4. Сроки обработки и хранения персональных данных:</w:t>
      </w:r>
    </w:p>
    <w:p w:rsidR="00AE535C" w:rsidRPr="00630386" w:rsidRDefault="00AE535C" w:rsidP="00AE535C">
      <w:pPr>
        <w:spacing w:after="120"/>
        <w:jc w:val="both"/>
      </w:pPr>
      <w:r w:rsidRPr="00630386">
        <w:t>обработка персональных данных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системы;</w:t>
      </w:r>
    </w:p>
    <w:p w:rsidR="00AE535C" w:rsidRPr="00630386" w:rsidRDefault="00AE535C" w:rsidP="00AE535C">
      <w:pPr>
        <w:spacing w:after="120"/>
        <w:jc w:val="both"/>
      </w:pPr>
      <w:r w:rsidRPr="00630386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AE535C" w:rsidRPr="00630386" w:rsidRDefault="00AE535C" w:rsidP="00AE535C">
      <w:pPr>
        <w:spacing w:after="120"/>
        <w:jc w:val="both"/>
      </w:pPr>
      <w:r w:rsidRPr="00630386">
        <w:t>Права и обязанности в области защиты персональных данных мне разъяснены.</w:t>
      </w: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</w:pPr>
      <w:r w:rsidRPr="00630386">
        <w:t>Настоящее согласие действует с ____ ____________ 20 ___г.</w:t>
      </w:r>
    </w:p>
    <w:p w:rsidR="00AE535C" w:rsidRPr="00630386" w:rsidRDefault="00AE535C" w:rsidP="00AE535C">
      <w:pPr>
        <w:jc w:val="both"/>
      </w:pPr>
    </w:p>
    <w:p w:rsidR="00AE535C" w:rsidRPr="00630386" w:rsidRDefault="00AE535C" w:rsidP="00AE535C">
      <w:pPr>
        <w:jc w:val="both"/>
      </w:pPr>
      <w:r w:rsidRPr="00630386">
        <w:t>______________ __</w:t>
      </w:r>
      <w:r w:rsidR="004625D6">
        <w:t>____________</w:t>
      </w:r>
      <w:r w:rsidRPr="00630386">
        <w:t>_____________________   _____  ___________    20___г.</w:t>
      </w:r>
    </w:p>
    <w:p w:rsidR="00AE535C" w:rsidRPr="00630386" w:rsidRDefault="00AE535C" w:rsidP="00AE535C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(подпись)                          </w:t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="004625D6">
        <w:rPr>
          <w:sz w:val="16"/>
          <w:szCs w:val="16"/>
        </w:rPr>
        <w:t xml:space="preserve">           </w:t>
      </w:r>
      <w:r w:rsidRPr="00630386">
        <w:rPr>
          <w:sz w:val="16"/>
          <w:szCs w:val="16"/>
        </w:rPr>
        <w:t xml:space="preserve">    (ФИО)</w:t>
      </w:r>
      <w:r w:rsidRPr="00630386">
        <w:rPr>
          <w:sz w:val="16"/>
          <w:szCs w:val="16"/>
        </w:rPr>
        <w:tab/>
        <w:t xml:space="preserve">                            </w:t>
      </w:r>
      <w:r w:rsidR="004625D6">
        <w:rPr>
          <w:sz w:val="16"/>
          <w:szCs w:val="16"/>
        </w:rPr>
        <w:t xml:space="preserve">                        </w:t>
      </w:r>
      <w:r w:rsidRPr="00630386">
        <w:rPr>
          <w:sz w:val="16"/>
          <w:szCs w:val="16"/>
        </w:rPr>
        <w:t xml:space="preserve">          (дата подписи)</w:t>
      </w:r>
    </w:p>
    <w:p w:rsidR="000439A9" w:rsidRPr="00630386" w:rsidRDefault="000439A9" w:rsidP="009F5D03">
      <w:pPr>
        <w:pStyle w:val="a3"/>
        <w:jc w:val="both"/>
        <w:rPr>
          <w:sz w:val="18"/>
          <w:szCs w:val="18"/>
        </w:rPr>
      </w:pPr>
    </w:p>
    <w:p w:rsidR="000439A9" w:rsidRPr="00630386" w:rsidRDefault="000439A9" w:rsidP="009F5D03">
      <w:pPr>
        <w:pStyle w:val="a3"/>
        <w:jc w:val="both"/>
        <w:rPr>
          <w:sz w:val="18"/>
          <w:szCs w:val="18"/>
        </w:rPr>
      </w:pPr>
    </w:p>
    <w:p w:rsidR="001E1E23" w:rsidRPr="00630386" w:rsidRDefault="001E1E23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9F5D03">
      <w:pPr>
        <w:pStyle w:val="a3"/>
        <w:jc w:val="both"/>
        <w:rPr>
          <w:sz w:val="18"/>
          <w:szCs w:val="18"/>
        </w:rPr>
      </w:pPr>
    </w:p>
    <w:p w:rsidR="001E1E23" w:rsidRPr="00630386" w:rsidRDefault="001E1E23" w:rsidP="009F5D03">
      <w:pPr>
        <w:pStyle w:val="a3"/>
        <w:jc w:val="both"/>
        <w:rPr>
          <w:sz w:val="18"/>
          <w:szCs w:val="18"/>
        </w:rPr>
      </w:pPr>
    </w:p>
    <w:p w:rsidR="001E1E23" w:rsidRPr="00630386" w:rsidRDefault="001E1E23" w:rsidP="009F5D03">
      <w:pPr>
        <w:pStyle w:val="a3"/>
        <w:jc w:val="both"/>
        <w:rPr>
          <w:sz w:val="18"/>
          <w:szCs w:val="18"/>
        </w:rPr>
      </w:pPr>
    </w:p>
    <w:p w:rsidR="001E1E23" w:rsidRPr="00630386" w:rsidRDefault="001E1E23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1821F5">
      <w:pPr>
        <w:jc w:val="both"/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1</w:t>
      </w:r>
      <w:r w:rsidRPr="00630386">
        <w:rPr>
          <w:sz w:val="18"/>
          <w:szCs w:val="18"/>
        </w:rPr>
        <w:t xml:space="preserve"> Письменное согласие Работника заполняется и подписывается им собственноручно, в присутствии </w:t>
      </w:r>
      <w:r w:rsidR="00C73301">
        <w:rPr>
          <w:sz w:val="18"/>
          <w:szCs w:val="18"/>
        </w:rPr>
        <w:t>Генерального директора</w:t>
      </w:r>
      <w:r w:rsidRPr="00630386">
        <w:rPr>
          <w:sz w:val="18"/>
          <w:szCs w:val="18"/>
        </w:rPr>
        <w:t xml:space="preserve">. </w:t>
      </w:r>
    </w:p>
    <w:p w:rsidR="000439A9" w:rsidRPr="00630386" w:rsidRDefault="001821F5" w:rsidP="009F5D03">
      <w:pPr>
        <w:jc w:val="both"/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2</w:t>
      </w:r>
      <w:r w:rsidRPr="00630386">
        <w:rPr>
          <w:sz w:val="18"/>
          <w:szCs w:val="18"/>
        </w:rPr>
        <w:t xml:space="preserve"> </w:t>
      </w:r>
      <w:r w:rsidR="000439A9" w:rsidRPr="00630386">
        <w:rPr>
          <w:sz w:val="18"/>
          <w:szCs w:val="18"/>
        </w:rPr>
        <w:t xml:space="preserve">Вместо паспорта могут указываться данные иного основного документа, удостоверяющего личность Работника. </w:t>
      </w:r>
    </w:p>
    <w:p w:rsidR="00E14882" w:rsidRPr="00630386" w:rsidRDefault="00E14882" w:rsidP="009F5D03">
      <w:pPr>
        <w:pStyle w:val="a3"/>
        <w:spacing w:after="120"/>
        <w:ind w:firstLine="567"/>
        <w:jc w:val="right"/>
        <w:rPr>
          <w:b/>
          <w:sz w:val="22"/>
          <w:szCs w:val="22"/>
        </w:rPr>
      </w:pPr>
    </w:p>
    <w:p w:rsidR="006800CD" w:rsidRPr="00630386" w:rsidRDefault="00ED07E8" w:rsidP="009F5D03">
      <w:pPr>
        <w:jc w:val="right"/>
      </w:pPr>
      <w:r w:rsidRPr="00630386">
        <w:br w:type="page"/>
      </w:r>
      <w:r w:rsidR="006800CD" w:rsidRPr="00630386">
        <w:lastRenderedPageBreak/>
        <w:t>Приложение №</w:t>
      </w:r>
      <w:r w:rsidR="005E74FC" w:rsidRPr="00630386">
        <w:t>6</w:t>
      </w:r>
      <w:r w:rsidR="006800CD" w:rsidRPr="00630386">
        <w:t xml:space="preserve"> к Положению</w:t>
      </w:r>
    </w:p>
    <w:p w:rsidR="006800CD" w:rsidRPr="00630386" w:rsidRDefault="006800CD" w:rsidP="009F5D03">
      <w:pPr>
        <w:jc w:val="right"/>
      </w:pPr>
      <w:r w:rsidRPr="00630386">
        <w:t>о защите персональных данных работников</w:t>
      </w:r>
    </w:p>
    <w:p w:rsidR="006800CD" w:rsidRPr="00630386" w:rsidRDefault="00630386" w:rsidP="009F5D03">
      <w:pPr>
        <w:jc w:val="right"/>
      </w:pPr>
      <w:r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</w:p>
    <w:p w:rsidR="006800CD" w:rsidRPr="00630386" w:rsidRDefault="006800CD" w:rsidP="009F5D03">
      <w:pPr>
        <w:spacing w:before="120"/>
        <w:ind w:firstLine="567"/>
        <w:jc w:val="center"/>
        <w:rPr>
          <w:sz w:val="22"/>
          <w:szCs w:val="22"/>
        </w:rPr>
      </w:pPr>
    </w:p>
    <w:p w:rsidR="00F67F77" w:rsidRPr="00630386" w:rsidRDefault="00F67F77" w:rsidP="009F5D03">
      <w:pPr>
        <w:spacing w:before="120"/>
        <w:ind w:firstLine="567"/>
        <w:jc w:val="center"/>
        <w:rPr>
          <w:b/>
          <w:bCs/>
        </w:rPr>
      </w:pPr>
      <w:r w:rsidRPr="00630386">
        <w:rPr>
          <w:b/>
          <w:bCs/>
        </w:rPr>
        <w:t>Письменное согласие Работника</w:t>
      </w:r>
    </w:p>
    <w:p w:rsidR="00F67F77" w:rsidRPr="00630386" w:rsidRDefault="00F67F77" w:rsidP="009F5D03">
      <w:pPr>
        <w:spacing w:after="120"/>
        <w:ind w:firstLine="567"/>
        <w:jc w:val="center"/>
      </w:pPr>
      <w:r w:rsidRPr="00630386">
        <w:rPr>
          <w:b/>
          <w:bCs/>
        </w:rPr>
        <w:t>на передачу его персональных данных третьей стороне</w:t>
      </w:r>
      <w:r w:rsidR="001821F5" w:rsidRPr="00630386">
        <w:rPr>
          <w:b/>
          <w:bCs/>
          <w:vertAlign w:val="superscript"/>
        </w:rPr>
        <w:t xml:space="preserve"> 1</w:t>
      </w:r>
    </w:p>
    <w:p w:rsidR="009F658D" w:rsidRPr="00630386" w:rsidRDefault="009F658D" w:rsidP="009F5D03">
      <w:pPr>
        <w:ind w:firstLine="567"/>
        <w:jc w:val="both"/>
      </w:pPr>
    </w:p>
    <w:p w:rsidR="009F658D" w:rsidRPr="00630386" w:rsidRDefault="009F658D" w:rsidP="009F658D">
      <w:pPr>
        <w:jc w:val="both"/>
      </w:pPr>
      <w:r w:rsidRPr="00630386">
        <w:t>Я, ________________________________________________________________________</w:t>
      </w:r>
      <w:r w:rsidR="001821F5" w:rsidRPr="00630386">
        <w:t>___</w:t>
      </w:r>
    </w:p>
    <w:p w:rsidR="001821F5" w:rsidRPr="00630386" w:rsidRDefault="001821F5" w:rsidP="001821F5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  <w:t>(ФИО работника)</w:t>
      </w:r>
    </w:p>
    <w:p w:rsidR="009F658D" w:rsidRPr="00630386" w:rsidRDefault="009F658D" w:rsidP="009F658D">
      <w:pPr>
        <w:jc w:val="both"/>
      </w:pPr>
      <w:r w:rsidRPr="00630386">
        <w:t>зарегистрированный (ая) по адресу: ____________________________________________</w:t>
      </w:r>
      <w:r w:rsidR="001821F5" w:rsidRPr="00630386">
        <w:t>__</w:t>
      </w:r>
    </w:p>
    <w:p w:rsidR="009F658D" w:rsidRPr="00630386" w:rsidRDefault="009F658D" w:rsidP="009F658D">
      <w:pPr>
        <w:jc w:val="both"/>
      </w:pPr>
      <w:r w:rsidRPr="00630386">
        <w:t>паспорт серия _______ №_____________, выдан _________________________________</w:t>
      </w:r>
      <w:r w:rsidR="001821F5" w:rsidRPr="00630386">
        <w:t>__</w:t>
      </w:r>
      <w:r w:rsidR="001821F5" w:rsidRPr="00630386">
        <w:rPr>
          <w:vertAlign w:val="superscript"/>
        </w:rPr>
        <w:t>2</w:t>
      </w:r>
    </w:p>
    <w:p w:rsidR="009F658D" w:rsidRPr="00630386" w:rsidRDefault="009F658D" w:rsidP="009F658D">
      <w:pPr>
        <w:pStyle w:val="a3"/>
      </w:pPr>
    </w:p>
    <w:p w:rsidR="00F67F77" w:rsidRPr="00630386" w:rsidRDefault="00F67F77" w:rsidP="009F658D">
      <w:pPr>
        <w:pStyle w:val="a3"/>
      </w:pPr>
      <w:r w:rsidRPr="00630386">
        <w:t xml:space="preserve">в соответствии со статьей </w:t>
      </w:r>
      <w:r w:rsidR="009F658D" w:rsidRPr="00630386">
        <w:t>86 Трудового кодекса РФ ___________________________</w:t>
      </w:r>
      <w:r w:rsidRPr="00630386">
        <w:t xml:space="preserve">___ </w:t>
      </w:r>
    </w:p>
    <w:p w:rsidR="00F67F77" w:rsidRPr="00630386" w:rsidRDefault="009F658D" w:rsidP="009F5D03">
      <w:pPr>
        <w:pStyle w:val="a3"/>
        <w:ind w:firstLine="567"/>
        <w:jc w:val="center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                                                          </w:t>
      </w:r>
      <w:r w:rsidR="001821F5" w:rsidRPr="00630386">
        <w:rPr>
          <w:sz w:val="16"/>
          <w:szCs w:val="16"/>
        </w:rPr>
        <w:t xml:space="preserve">            </w:t>
      </w:r>
      <w:r w:rsidR="001821F5" w:rsidRPr="00630386">
        <w:rPr>
          <w:sz w:val="16"/>
          <w:szCs w:val="16"/>
        </w:rPr>
        <w:tab/>
      </w:r>
      <w:r w:rsidR="001821F5"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 xml:space="preserve">   </w:t>
      </w:r>
      <w:r w:rsidR="00F67F77" w:rsidRPr="00630386">
        <w:rPr>
          <w:sz w:val="16"/>
          <w:szCs w:val="16"/>
        </w:rPr>
        <w:t>(согласен, не согласен)</w:t>
      </w:r>
    </w:p>
    <w:p w:rsidR="00F67F77" w:rsidRPr="00630386" w:rsidRDefault="00F67F77" w:rsidP="001821F5">
      <w:pPr>
        <w:pStyle w:val="a3"/>
        <w:jc w:val="both"/>
      </w:pPr>
      <w:r w:rsidRPr="00630386">
        <w:t>на передачу ниже поименованных моих персональных данных: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фамилия, имя, отчество;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паспортные данные;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год, месяц, дата и место рождения;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адрес;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семейное, социальное, имущественное положение;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образование;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профессия;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сведения о трудовом и общем стаже;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доходы, полученные мной в данном учреждении;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 xml:space="preserve">сведения о воинском учете; </w:t>
      </w:r>
    </w:p>
    <w:p w:rsidR="00F67F77" w:rsidRPr="00630386" w:rsidRDefault="00F67F77" w:rsidP="00C73301">
      <w:pPr>
        <w:numPr>
          <w:ilvl w:val="0"/>
          <w:numId w:val="29"/>
        </w:numPr>
      </w:pPr>
      <w:r w:rsidRPr="00630386">
        <w:t>домашний телефон</w:t>
      </w:r>
    </w:p>
    <w:p w:rsidR="00F67F77" w:rsidRPr="00630386" w:rsidRDefault="00F67F77" w:rsidP="001821F5">
      <w:r w:rsidRPr="00630386">
        <w:t xml:space="preserve">для их обработки в целях: _______________________________________________ </w:t>
      </w:r>
    </w:p>
    <w:p w:rsidR="00F67F77" w:rsidRPr="00630386" w:rsidRDefault="00F67F77" w:rsidP="001821F5">
      <w:r w:rsidRPr="00630386">
        <w:t xml:space="preserve">______________________________________________________________________ </w:t>
      </w:r>
    </w:p>
    <w:p w:rsidR="00F67F77" w:rsidRPr="00630386" w:rsidRDefault="00F67F77" w:rsidP="001821F5">
      <w:r w:rsidRPr="00630386">
        <w:t xml:space="preserve">______________________________________________________________________ </w:t>
      </w:r>
    </w:p>
    <w:p w:rsidR="00F67F77" w:rsidRPr="00630386" w:rsidRDefault="00F67F77" w:rsidP="001821F5">
      <w:r w:rsidRPr="00630386">
        <w:t xml:space="preserve">следующим лицам (указать Ф.И.О. физического лица или наименование организации, котором сообщаются персональные данные Работника): </w:t>
      </w:r>
      <w:r w:rsidR="006800CD" w:rsidRPr="00630386">
        <w:t xml:space="preserve">                                        </w:t>
      </w:r>
    </w:p>
    <w:p w:rsidR="00F67F77" w:rsidRPr="00630386" w:rsidRDefault="00F67F77" w:rsidP="001821F5">
      <w:r w:rsidRPr="00630386">
        <w:t xml:space="preserve">______________________________________________________________________ </w:t>
      </w:r>
    </w:p>
    <w:p w:rsidR="00F67F77" w:rsidRPr="00630386" w:rsidRDefault="00F67F77" w:rsidP="001821F5">
      <w:r w:rsidRPr="00630386">
        <w:t xml:space="preserve">______________________________________________________________________ </w:t>
      </w:r>
    </w:p>
    <w:p w:rsidR="009F658D" w:rsidRPr="00630386" w:rsidRDefault="009F658D" w:rsidP="009F658D">
      <w:pPr>
        <w:jc w:val="both"/>
      </w:pPr>
      <w:r w:rsidRPr="00630386">
        <w:t xml:space="preserve">       </w:t>
      </w:r>
    </w:p>
    <w:p w:rsidR="00F67F77" w:rsidRPr="00630386" w:rsidRDefault="00F67F77" w:rsidP="009F658D">
      <w:pPr>
        <w:jc w:val="both"/>
      </w:pPr>
      <w:r w:rsidRPr="00630386">
        <w:t>Согласие на передачу персональных данных указанной выше третьей стороне действительно в течение всего срока действия трудового договора с Работодателем.</w:t>
      </w:r>
    </w:p>
    <w:p w:rsidR="0061471B" w:rsidRPr="00630386" w:rsidRDefault="0061471B" w:rsidP="009F658D">
      <w:pPr>
        <w:jc w:val="both"/>
      </w:pPr>
    </w:p>
    <w:p w:rsidR="00523E04" w:rsidRPr="00630386" w:rsidRDefault="00523E04" w:rsidP="009F658D">
      <w:pPr>
        <w:jc w:val="both"/>
      </w:pPr>
      <w:r w:rsidRPr="00630386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61471B" w:rsidRPr="00630386" w:rsidRDefault="0061471B" w:rsidP="009F658D">
      <w:pPr>
        <w:jc w:val="both"/>
      </w:pPr>
    </w:p>
    <w:p w:rsidR="00523E04" w:rsidRPr="00630386" w:rsidRDefault="00523E04" w:rsidP="009F658D">
      <w:pPr>
        <w:jc w:val="both"/>
      </w:pPr>
      <w:r w:rsidRPr="00630386">
        <w:t>Права и обязанности в области защиты персональных данных мне разъяснены.</w:t>
      </w:r>
    </w:p>
    <w:p w:rsidR="00523E04" w:rsidRPr="00630386" w:rsidRDefault="00523E04" w:rsidP="009F5D03">
      <w:pPr>
        <w:jc w:val="both"/>
      </w:pPr>
    </w:p>
    <w:p w:rsidR="001821F5" w:rsidRPr="00630386" w:rsidRDefault="001821F5" w:rsidP="001821F5">
      <w:pPr>
        <w:jc w:val="both"/>
        <w:rPr>
          <w:b/>
        </w:rPr>
      </w:pPr>
      <w:r w:rsidRPr="00630386">
        <w:rPr>
          <w:b/>
        </w:rPr>
        <w:t>Настоящее согласие действует с ____ ____________ 20 ___г.</w:t>
      </w:r>
    </w:p>
    <w:p w:rsidR="001821F5" w:rsidRPr="00630386" w:rsidRDefault="001821F5" w:rsidP="001821F5">
      <w:pPr>
        <w:jc w:val="both"/>
      </w:pPr>
    </w:p>
    <w:p w:rsidR="001821F5" w:rsidRPr="00630386" w:rsidRDefault="001821F5" w:rsidP="001821F5">
      <w:pPr>
        <w:jc w:val="both"/>
      </w:pPr>
      <w:r w:rsidRPr="00630386">
        <w:t>______________ _______________________   _____  ___________    20___г.</w:t>
      </w:r>
    </w:p>
    <w:p w:rsidR="001821F5" w:rsidRPr="00630386" w:rsidRDefault="001821F5" w:rsidP="001821F5">
      <w:pPr>
        <w:jc w:val="both"/>
        <w:rPr>
          <w:sz w:val="16"/>
          <w:szCs w:val="16"/>
        </w:rPr>
      </w:pPr>
      <w:r w:rsidRPr="00630386">
        <w:rPr>
          <w:sz w:val="16"/>
          <w:szCs w:val="16"/>
        </w:rPr>
        <w:t xml:space="preserve">         (подпись)                          </w:t>
      </w:r>
      <w:r w:rsidRPr="00630386">
        <w:rPr>
          <w:sz w:val="16"/>
          <w:szCs w:val="16"/>
        </w:rPr>
        <w:tab/>
      </w:r>
      <w:r w:rsidRPr="00630386">
        <w:rPr>
          <w:sz w:val="16"/>
          <w:szCs w:val="16"/>
        </w:rPr>
        <w:tab/>
        <w:t xml:space="preserve">    (ФИО)</w:t>
      </w:r>
      <w:r w:rsidRPr="00630386">
        <w:rPr>
          <w:sz w:val="16"/>
          <w:szCs w:val="16"/>
        </w:rPr>
        <w:tab/>
        <w:t xml:space="preserve">                                      (дата подписи)</w:t>
      </w:r>
    </w:p>
    <w:p w:rsidR="001E1E23" w:rsidRPr="00630386" w:rsidRDefault="001E1E23" w:rsidP="009F5D03">
      <w:pPr>
        <w:pStyle w:val="a3"/>
        <w:jc w:val="both"/>
        <w:rPr>
          <w:sz w:val="18"/>
          <w:szCs w:val="18"/>
        </w:rPr>
      </w:pPr>
    </w:p>
    <w:p w:rsidR="001E1E23" w:rsidRPr="00630386" w:rsidRDefault="001E1E23" w:rsidP="009F5D03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1821F5">
      <w:pPr>
        <w:pStyle w:val="a3"/>
        <w:jc w:val="both"/>
        <w:rPr>
          <w:sz w:val="18"/>
          <w:szCs w:val="18"/>
        </w:rPr>
      </w:pPr>
    </w:p>
    <w:p w:rsidR="001821F5" w:rsidRPr="00630386" w:rsidRDefault="001821F5" w:rsidP="001821F5">
      <w:pPr>
        <w:jc w:val="both"/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1</w:t>
      </w:r>
      <w:r w:rsidRPr="00630386">
        <w:rPr>
          <w:sz w:val="18"/>
          <w:szCs w:val="18"/>
        </w:rPr>
        <w:t xml:space="preserve"> Письменное согласие Работника заполняется и подписывается им собственноручно, в присутствии </w:t>
      </w:r>
      <w:r w:rsidR="00C73301">
        <w:rPr>
          <w:sz w:val="18"/>
          <w:szCs w:val="18"/>
        </w:rPr>
        <w:t>Генерального директора</w:t>
      </w:r>
      <w:r w:rsidRPr="00630386">
        <w:rPr>
          <w:sz w:val="18"/>
          <w:szCs w:val="18"/>
        </w:rPr>
        <w:t xml:space="preserve">. </w:t>
      </w:r>
    </w:p>
    <w:p w:rsidR="001821F5" w:rsidRPr="00630386" w:rsidRDefault="001821F5" w:rsidP="001821F5">
      <w:pPr>
        <w:jc w:val="both"/>
        <w:rPr>
          <w:sz w:val="18"/>
          <w:szCs w:val="18"/>
        </w:rPr>
      </w:pPr>
      <w:r w:rsidRPr="00630386">
        <w:rPr>
          <w:sz w:val="18"/>
          <w:szCs w:val="18"/>
          <w:vertAlign w:val="superscript"/>
        </w:rPr>
        <w:t>2</w:t>
      </w:r>
      <w:r w:rsidRPr="00630386">
        <w:rPr>
          <w:sz w:val="18"/>
          <w:szCs w:val="18"/>
        </w:rPr>
        <w:t xml:space="preserve"> Вместо паспорта могут указываться данные иного основного документа, удостоверяющего личность Работника. </w:t>
      </w:r>
    </w:p>
    <w:p w:rsidR="00CE31F5" w:rsidRPr="00630386" w:rsidRDefault="001821F5" w:rsidP="00CE31F5">
      <w:pPr>
        <w:jc w:val="right"/>
      </w:pPr>
      <w:r w:rsidRPr="00630386">
        <w:rPr>
          <w:sz w:val="18"/>
          <w:szCs w:val="18"/>
        </w:rPr>
        <w:br w:type="page"/>
      </w:r>
      <w:r w:rsidR="00CE31F5" w:rsidRPr="00630386">
        <w:lastRenderedPageBreak/>
        <w:t>Приложение №</w:t>
      </w:r>
      <w:r w:rsidR="005E74FC" w:rsidRPr="00630386">
        <w:t>7</w:t>
      </w:r>
      <w:r w:rsidR="00CE31F5" w:rsidRPr="00630386">
        <w:t xml:space="preserve"> к Положению</w:t>
      </w:r>
    </w:p>
    <w:p w:rsidR="00CE31F5" w:rsidRPr="00630386" w:rsidRDefault="00CE31F5" w:rsidP="00CE31F5">
      <w:pPr>
        <w:jc w:val="right"/>
      </w:pPr>
      <w:r w:rsidRPr="00630386">
        <w:t>о защите персональных данных работников</w:t>
      </w:r>
    </w:p>
    <w:p w:rsidR="00CE31F5" w:rsidRPr="00630386" w:rsidRDefault="00630386" w:rsidP="00CE31F5">
      <w:pPr>
        <w:jc w:val="right"/>
      </w:pPr>
      <w:r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</w:p>
    <w:p w:rsidR="00CE31F5" w:rsidRPr="00630386" w:rsidRDefault="00CE31F5" w:rsidP="009F5D03">
      <w:pPr>
        <w:jc w:val="both"/>
        <w:rPr>
          <w:sz w:val="18"/>
          <w:szCs w:val="18"/>
        </w:rPr>
      </w:pPr>
    </w:p>
    <w:p w:rsidR="00CE31F5" w:rsidRPr="00630386" w:rsidRDefault="00CE31F5" w:rsidP="00CE31F5">
      <w:pPr>
        <w:jc w:val="center"/>
      </w:pPr>
      <w:r w:rsidRPr="00630386">
        <w:rPr>
          <w:b/>
          <w:bCs/>
        </w:rPr>
        <w:t>Акт приема-передачи документов (иных материальных носителей), содержащих персональные данные работник</w:t>
      </w:r>
      <w:r w:rsidR="00014727" w:rsidRPr="00630386">
        <w:rPr>
          <w:b/>
          <w:bCs/>
        </w:rPr>
        <w:t>ов</w:t>
      </w:r>
    </w:p>
    <w:p w:rsidR="00CE31F5" w:rsidRPr="00630386" w:rsidRDefault="00CE31F5" w:rsidP="00CE31F5">
      <w:pPr>
        <w:jc w:val="center"/>
      </w:pPr>
    </w:p>
    <w:tbl>
      <w:tblPr>
        <w:tblW w:w="45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660"/>
        <w:gridCol w:w="3132"/>
      </w:tblGrid>
      <w:tr w:rsidR="00CE31F5" w:rsidRPr="00630386" w:rsidTr="00556EE9">
        <w:trPr>
          <w:tblCellSpacing w:w="0" w:type="dxa"/>
        </w:trPr>
        <w:tc>
          <w:tcPr>
            <w:tcW w:w="2767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>Во исполнение договора на оказание услуг №</w:t>
            </w: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  <w:tc>
          <w:tcPr>
            <w:tcW w:w="1244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>от ____</w:t>
            </w:r>
            <w:r w:rsidR="00556EE9" w:rsidRPr="00630386">
              <w:t>________</w:t>
            </w:r>
            <w:r w:rsidRPr="00630386">
              <w:t>__20___</w:t>
            </w:r>
            <w:r w:rsidR="00556EE9" w:rsidRPr="00630386">
              <w:t xml:space="preserve"> </w:t>
            </w:r>
            <w:r w:rsidRPr="00630386">
              <w:t>года,</w:t>
            </w:r>
          </w:p>
        </w:tc>
      </w:tr>
    </w:tbl>
    <w:p w:rsidR="00CE31F5" w:rsidRPr="00630386" w:rsidRDefault="00CE31F5" w:rsidP="00CE31F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4814"/>
      </w:tblGrid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 xml:space="preserve">заключенного между </w:t>
            </w:r>
            <w:r w:rsidR="00630386">
              <w:t>ООО</w:t>
            </w:r>
            <w:r w:rsidR="00912C88" w:rsidRPr="00630386">
              <w:t xml:space="preserve"> «</w:t>
            </w:r>
            <w:r w:rsidR="0027062A">
              <w:t>Перспектива</w:t>
            </w:r>
            <w:r w:rsidR="00912C88" w:rsidRPr="00630386">
              <w:t>»</w:t>
            </w:r>
            <w:r w:rsidRPr="00630386">
              <w:t xml:space="preserve"> и</w:t>
            </w:r>
          </w:p>
        </w:tc>
        <w:tc>
          <w:tcPr>
            <w:tcW w:w="4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/>
        </w:tc>
        <w:tc>
          <w:tcPr>
            <w:tcW w:w="4500" w:type="pct"/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>(наименование организации, принимающей документы (иные материальные носители), содержащие персональные данные работника)</w:t>
            </w:r>
          </w:p>
        </w:tc>
      </w:tr>
    </w:tbl>
    <w:p w:rsidR="00CE31F5" w:rsidRPr="00630386" w:rsidRDefault="00CE31F5" w:rsidP="00CE31F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6452"/>
      </w:tblGrid>
      <w:tr w:rsidR="00CE31F5" w:rsidRPr="00630386" w:rsidTr="00E056FF">
        <w:trPr>
          <w:tblCellSpacing w:w="0" w:type="dxa"/>
        </w:trPr>
        <w:tc>
          <w:tcPr>
            <w:tcW w:w="1442" w:type="pct"/>
            <w:shd w:val="clear" w:color="auto" w:fill="FFFFFF"/>
            <w:noWrap/>
            <w:vAlign w:val="center"/>
          </w:tcPr>
          <w:p w:rsidR="00CE31F5" w:rsidRPr="00630386" w:rsidRDefault="00630386" w:rsidP="00CE31F5">
            <w:r>
              <w:t>ООО</w:t>
            </w:r>
            <w:r w:rsidR="00912C88" w:rsidRPr="00630386">
              <w:t xml:space="preserve"> «</w:t>
            </w:r>
            <w:r w:rsidR="0027062A">
              <w:t>Перспектива</w:t>
            </w:r>
            <w:r w:rsidR="00912C88" w:rsidRPr="00630386">
              <w:t>»</w:t>
            </w:r>
            <w:r w:rsidR="00E056FF" w:rsidRPr="00630386">
              <w:t xml:space="preserve">, </w:t>
            </w:r>
            <w:r w:rsidR="00CE31F5" w:rsidRPr="00630386">
              <w:t>в лице</w:t>
            </w:r>
          </w:p>
        </w:tc>
        <w:tc>
          <w:tcPr>
            <w:tcW w:w="3558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 w:rsidTr="00E056FF">
        <w:trPr>
          <w:tblCellSpacing w:w="0" w:type="dxa"/>
        </w:trPr>
        <w:tc>
          <w:tcPr>
            <w:tcW w:w="1442" w:type="pct"/>
            <w:shd w:val="clear" w:color="auto" w:fill="FFFFFF"/>
            <w:noWrap/>
            <w:vAlign w:val="center"/>
          </w:tcPr>
          <w:p w:rsidR="00CE31F5" w:rsidRPr="00630386" w:rsidRDefault="00CE31F5" w:rsidP="00CE31F5"/>
        </w:tc>
        <w:tc>
          <w:tcPr>
            <w:tcW w:w="3558" w:type="pct"/>
            <w:shd w:val="clear" w:color="auto" w:fill="FFFFFF"/>
            <w:vAlign w:val="center"/>
          </w:tcPr>
          <w:p w:rsidR="00CE31F5" w:rsidRPr="00630386" w:rsidRDefault="00CE31F5" w:rsidP="000147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 xml:space="preserve">(Ф.И.О., должность работника </w:t>
            </w:r>
            <w:r w:rsidR="00630386">
              <w:rPr>
                <w:b/>
                <w:bCs/>
                <w:sz w:val="20"/>
                <w:szCs w:val="20"/>
                <w:vertAlign w:val="superscript"/>
              </w:rPr>
              <w:t>ООО</w:t>
            </w:r>
            <w:r w:rsidR="00014727" w:rsidRPr="00630386">
              <w:rPr>
                <w:b/>
                <w:bCs/>
                <w:sz w:val="20"/>
                <w:szCs w:val="20"/>
                <w:vertAlign w:val="superscript"/>
              </w:rPr>
              <w:t xml:space="preserve"> «</w:t>
            </w:r>
            <w:r w:rsidR="0027062A">
              <w:rPr>
                <w:b/>
                <w:bCs/>
                <w:sz w:val="20"/>
                <w:szCs w:val="20"/>
                <w:vertAlign w:val="superscript"/>
              </w:rPr>
              <w:t>Перспектива</w:t>
            </w:r>
            <w:r w:rsidR="00014727" w:rsidRPr="00630386">
              <w:rPr>
                <w:b/>
                <w:bCs/>
                <w:sz w:val="20"/>
                <w:szCs w:val="20"/>
                <w:vertAlign w:val="superscript"/>
              </w:rPr>
              <w:t>»</w:t>
            </w:r>
            <w:r w:rsidRPr="00630386">
              <w:rPr>
                <w:sz w:val="20"/>
                <w:szCs w:val="20"/>
                <w:vertAlign w:val="superscript"/>
              </w:rPr>
              <w:t>, осуществляющего передачу персональных данных работника)</w:t>
            </w:r>
          </w:p>
        </w:tc>
      </w:tr>
    </w:tbl>
    <w:p w:rsidR="00CE31F5" w:rsidRPr="00630386" w:rsidRDefault="00CE31F5" w:rsidP="00CE31F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8231"/>
      </w:tblGrid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>передает, а</w:t>
            </w:r>
          </w:p>
        </w:tc>
        <w:tc>
          <w:tcPr>
            <w:tcW w:w="4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/>
        </w:tc>
        <w:tc>
          <w:tcPr>
            <w:tcW w:w="4500" w:type="pct"/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>(наименование организации, принимающей документы (иные материальные носители), содержащие персональные данные работника)</w:t>
            </w:r>
          </w:p>
        </w:tc>
      </w:tr>
    </w:tbl>
    <w:p w:rsidR="00CE31F5" w:rsidRPr="00630386" w:rsidRDefault="00CE31F5" w:rsidP="00CE31F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8424"/>
      </w:tblGrid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>в лице</w:t>
            </w:r>
          </w:p>
        </w:tc>
        <w:tc>
          <w:tcPr>
            <w:tcW w:w="4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/>
        </w:tc>
        <w:tc>
          <w:tcPr>
            <w:tcW w:w="4500" w:type="pct"/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>(Ф.И.О., должность представителя организации, принимающей документы (иные материальные носители), содержащие персональные данные работника)</w:t>
            </w:r>
          </w:p>
        </w:tc>
      </w:tr>
    </w:tbl>
    <w:p w:rsidR="00CE31F5" w:rsidRPr="00630386" w:rsidRDefault="00CE31F5" w:rsidP="00CE31F5">
      <w:pPr>
        <w:spacing w:before="100" w:beforeAutospacing="1" w:after="100" w:afterAutospacing="1"/>
      </w:pPr>
      <w:r w:rsidRPr="00630386">
        <w:t>получает документы (Ф.И.О., должность представителя организации, принимающей документы (иные материальные носители), содержащие персональные данные работника) (иные материальные носители), содержащие персональные данные работника на срок _____</w:t>
      </w:r>
      <w:r w:rsidR="00556EE9" w:rsidRPr="00630386">
        <w:t>_____________________</w:t>
      </w:r>
      <w:r w:rsidRPr="00630386">
        <w:t>_____ и в целях: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E31F5" w:rsidRPr="00630386">
        <w:trPr>
          <w:tblCellSpacing w:w="0" w:type="dxa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>(указать цель использования)</w:t>
            </w:r>
          </w:p>
        </w:tc>
      </w:tr>
    </w:tbl>
    <w:p w:rsidR="00CE31F5" w:rsidRPr="00630386" w:rsidRDefault="00CE31F5" w:rsidP="00CE31F5">
      <w:pPr>
        <w:spacing w:before="100" w:beforeAutospacing="1" w:after="100" w:afterAutospacing="1"/>
      </w:pPr>
      <w:r w:rsidRPr="00630386">
        <w:rPr>
          <w:b/>
          <w:bCs/>
        </w:rPr>
        <w:t>Перечень документов (иных материальных носителей), содержащих персональные данные работника</w:t>
      </w:r>
      <w:r w:rsidR="00556EE9" w:rsidRPr="00630386">
        <w:rPr>
          <w:b/>
          <w:bCs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6541"/>
        <w:gridCol w:w="1869"/>
      </w:tblGrid>
      <w:tr w:rsidR="00CE31F5" w:rsidRPr="0063038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</w:pPr>
            <w:r w:rsidRPr="00630386">
              <w:t>№ п/п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</w:pPr>
            <w:r w:rsidRPr="00630386">
              <w:t>Кол-во</w:t>
            </w:r>
          </w:p>
        </w:tc>
      </w:tr>
      <w:tr w:rsidR="00CE31F5" w:rsidRPr="0063038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556EE9">
            <w:pPr>
              <w:jc w:val="right"/>
            </w:pPr>
            <w:r w:rsidRPr="00630386">
              <w:t>Всего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</w:tbl>
    <w:p w:rsidR="00CE31F5" w:rsidRPr="00630386" w:rsidRDefault="00CE31F5" w:rsidP="00556EE9">
      <w:pPr>
        <w:spacing w:before="100" w:beforeAutospacing="1" w:after="100" w:afterAutospacing="1"/>
        <w:jc w:val="both"/>
      </w:pPr>
      <w:r w:rsidRPr="00630386">
        <w:t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административно-правовую и уголовную ответственность.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8424"/>
      </w:tblGrid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>Передал</w:t>
            </w:r>
          </w:p>
        </w:tc>
        <w:tc>
          <w:tcPr>
            <w:tcW w:w="4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/>
        </w:tc>
        <w:tc>
          <w:tcPr>
            <w:tcW w:w="4500" w:type="pct"/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 xml:space="preserve">(Ф.И.О., должность работника </w:t>
            </w:r>
            <w:r w:rsidR="00630386">
              <w:rPr>
                <w:b/>
                <w:bCs/>
                <w:sz w:val="20"/>
                <w:szCs w:val="20"/>
                <w:vertAlign w:val="superscript"/>
              </w:rPr>
              <w:t>ООО</w:t>
            </w:r>
            <w:r w:rsidR="00450BA8" w:rsidRPr="00630386">
              <w:rPr>
                <w:b/>
                <w:bCs/>
                <w:sz w:val="20"/>
                <w:szCs w:val="20"/>
                <w:vertAlign w:val="superscript"/>
              </w:rPr>
              <w:t xml:space="preserve"> «</w:t>
            </w:r>
            <w:r w:rsidR="0027062A">
              <w:rPr>
                <w:b/>
                <w:bCs/>
                <w:sz w:val="20"/>
                <w:szCs w:val="20"/>
                <w:vertAlign w:val="superscript"/>
              </w:rPr>
              <w:t>Перспектива</w:t>
            </w:r>
            <w:r w:rsidR="00450BA8" w:rsidRPr="00630386">
              <w:rPr>
                <w:b/>
                <w:bCs/>
                <w:sz w:val="20"/>
                <w:szCs w:val="20"/>
                <w:vertAlign w:val="superscript"/>
              </w:rPr>
              <w:t>»</w:t>
            </w:r>
            <w:r w:rsidRPr="00630386">
              <w:rPr>
                <w:sz w:val="20"/>
                <w:szCs w:val="20"/>
                <w:vertAlign w:val="superscript"/>
              </w:rPr>
              <w:t>, осуществляющего передачу персональных данных работника)</w:t>
            </w:r>
          </w:p>
        </w:tc>
      </w:tr>
    </w:tbl>
    <w:p w:rsidR="00CE31F5" w:rsidRPr="00630386" w:rsidRDefault="00CE31F5" w:rsidP="00CE31F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8424"/>
      </w:tblGrid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>
            <w:r w:rsidRPr="00630386">
              <w:t>Принял</w:t>
            </w:r>
          </w:p>
        </w:tc>
        <w:tc>
          <w:tcPr>
            <w:tcW w:w="4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1F5" w:rsidRPr="00630386" w:rsidRDefault="00CE31F5" w:rsidP="00CE31F5"/>
        </w:tc>
      </w:tr>
      <w:tr w:rsidR="00CE31F5" w:rsidRPr="00630386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center"/>
          </w:tcPr>
          <w:p w:rsidR="00CE31F5" w:rsidRPr="00630386" w:rsidRDefault="00CE31F5" w:rsidP="00CE31F5"/>
        </w:tc>
        <w:tc>
          <w:tcPr>
            <w:tcW w:w="4500" w:type="pct"/>
            <w:shd w:val="clear" w:color="auto" w:fill="FFFFFF"/>
            <w:vAlign w:val="center"/>
          </w:tcPr>
          <w:p w:rsidR="00CE31F5" w:rsidRPr="00630386" w:rsidRDefault="00CE31F5" w:rsidP="00CE31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0386">
              <w:rPr>
                <w:sz w:val="20"/>
                <w:szCs w:val="20"/>
                <w:vertAlign w:val="superscript"/>
              </w:rPr>
              <w:t>(Ф.И.О., должность, представителя организации приемщика документов (иных материальных носителей), содержащих персональные данные работника)</w:t>
            </w:r>
          </w:p>
        </w:tc>
      </w:tr>
    </w:tbl>
    <w:p w:rsidR="00CE31F5" w:rsidRPr="00630386" w:rsidRDefault="00CE31F5" w:rsidP="009F5D03">
      <w:pPr>
        <w:jc w:val="both"/>
        <w:rPr>
          <w:sz w:val="18"/>
          <w:szCs w:val="18"/>
        </w:rPr>
      </w:pPr>
    </w:p>
    <w:p w:rsidR="00DA7F68" w:rsidRPr="00630386" w:rsidRDefault="00DA7F68" w:rsidP="009F5D03">
      <w:pPr>
        <w:jc w:val="both"/>
        <w:rPr>
          <w:sz w:val="18"/>
          <w:szCs w:val="18"/>
        </w:rPr>
      </w:pPr>
    </w:p>
    <w:p w:rsidR="00DA7F68" w:rsidRPr="00630386" w:rsidRDefault="00DA7F68" w:rsidP="009F5D03">
      <w:pPr>
        <w:jc w:val="both"/>
        <w:rPr>
          <w:sz w:val="18"/>
          <w:szCs w:val="18"/>
        </w:rPr>
      </w:pPr>
    </w:p>
    <w:p w:rsidR="00DA7F68" w:rsidRPr="00630386" w:rsidRDefault="00DA7F68" w:rsidP="009F5D03">
      <w:pPr>
        <w:jc w:val="both"/>
        <w:rPr>
          <w:sz w:val="18"/>
          <w:szCs w:val="18"/>
        </w:rPr>
      </w:pPr>
    </w:p>
    <w:p w:rsidR="00DA7F68" w:rsidRPr="00630386" w:rsidRDefault="00DA7F68" w:rsidP="009F5D03">
      <w:pPr>
        <w:jc w:val="both"/>
        <w:rPr>
          <w:sz w:val="18"/>
          <w:szCs w:val="18"/>
        </w:rPr>
      </w:pPr>
    </w:p>
    <w:p w:rsidR="00DA7F68" w:rsidRPr="00630386" w:rsidRDefault="00ED07E8" w:rsidP="00DA7F68">
      <w:pPr>
        <w:jc w:val="right"/>
      </w:pPr>
      <w:r w:rsidRPr="00630386">
        <w:br w:type="page"/>
      </w:r>
      <w:r w:rsidR="00DA7F68" w:rsidRPr="00630386">
        <w:lastRenderedPageBreak/>
        <w:t>Приложение №</w:t>
      </w:r>
      <w:r w:rsidR="005E74FC" w:rsidRPr="00630386">
        <w:t>8</w:t>
      </w:r>
      <w:r w:rsidR="00DA7F68" w:rsidRPr="00630386">
        <w:t xml:space="preserve"> к Положению</w:t>
      </w:r>
    </w:p>
    <w:p w:rsidR="00DA7F68" w:rsidRPr="00630386" w:rsidRDefault="00DA7F68" w:rsidP="00DA7F68">
      <w:pPr>
        <w:jc w:val="right"/>
      </w:pPr>
      <w:r w:rsidRPr="00630386">
        <w:t>о защите персональных данных работников</w:t>
      </w:r>
    </w:p>
    <w:p w:rsidR="00DA7F68" w:rsidRPr="00630386" w:rsidRDefault="00630386" w:rsidP="00DA7F68">
      <w:pPr>
        <w:jc w:val="right"/>
      </w:pPr>
      <w:r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</w:p>
    <w:p w:rsidR="00DA7F68" w:rsidRPr="00630386" w:rsidRDefault="00DA7F68" w:rsidP="009F5D03">
      <w:pPr>
        <w:jc w:val="both"/>
        <w:rPr>
          <w:sz w:val="18"/>
          <w:szCs w:val="18"/>
        </w:rPr>
      </w:pPr>
    </w:p>
    <w:p w:rsidR="00DA7F68" w:rsidRPr="00630386" w:rsidRDefault="00DA7F68" w:rsidP="00DA7F68">
      <w:pPr>
        <w:jc w:val="center"/>
        <w:rPr>
          <w:b/>
          <w:sz w:val="28"/>
          <w:szCs w:val="28"/>
        </w:rPr>
      </w:pPr>
    </w:p>
    <w:p w:rsidR="00DA7F68" w:rsidRPr="00630386" w:rsidRDefault="00DA7F68" w:rsidP="00DA7F68">
      <w:pPr>
        <w:jc w:val="center"/>
        <w:rPr>
          <w:b/>
          <w:sz w:val="28"/>
          <w:szCs w:val="28"/>
        </w:rPr>
      </w:pPr>
      <w:r w:rsidRPr="00630386">
        <w:rPr>
          <w:b/>
          <w:sz w:val="28"/>
          <w:szCs w:val="28"/>
        </w:rPr>
        <w:t>Поручение н</w:t>
      </w:r>
      <w:r w:rsidR="003747EA" w:rsidRPr="00630386">
        <w:rPr>
          <w:b/>
          <w:sz w:val="28"/>
          <w:szCs w:val="28"/>
        </w:rPr>
        <w:t>а обработку персональных данных</w:t>
      </w:r>
    </w:p>
    <w:p w:rsidR="00DA7F68" w:rsidRPr="00630386" w:rsidRDefault="00DA7F68" w:rsidP="00DA7F68">
      <w:pPr>
        <w:jc w:val="center"/>
      </w:pPr>
    </w:p>
    <w:p w:rsidR="004D7EFB" w:rsidRPr="00630386" w:rsidRDefault="00DA7F68" w:rsidP="00DA7F68">
      <w:pPr>
        <w:jc w:val="both"/>
      </w:pPr>
      <w:r w:rsidRPr="00630386">
        <w:t xml:space="preserve">    </w:t>
      </w:r>
    </w:p>
    <w:p w:rsidR="004D7EFB" w:rsidRPr="00630386" w:rsidRDefault="004D7EFB" w:rsidP="00556EE9">
      <w:pPr>
        <w:spacing w:after="120"/>
        <w:jc w:val="both"/>
      </w:pPr>
      <w:r w:rsidRPr="00630386">
        <w:t>г.</w:t>
      </w:r>
      <w:r w:rsidR="00556EE9" w:rsidRPr="00630386">
        <w:t xml:space="preserve"> </w:t>
      </w:r>
      <w:r w:rsidRPr="00630386">
        <w:t>Москва</w:t>
      </w:r>
      <w:r w:rsidR="00DA7F68" w:rsidRPr="00630386">
        <w:t xml:space="preserve">  </w:t>
      </w:r>
      <w:r w:rsidRPr="00630386">
        <w:t xml:space="preserve">                                                                                 _____</w:t>
      </w:r>
      <w:r w:rsidR="00556EE9" w:rsidRPr="00630386">
        <w:t xml:space="preserve">  </w:t>
      </w:r>
      <w:r w:rsidRPr="00630386">
        <w:t>_______</w:t>
      </w:r>
      <w:r w:rsidR="00556EE9" w:rsidRPr="00630386">
        <w:t>____</w:t>
      </w:r>
      <w:r w:rsidRPr="00630386">
        <w:t>_20__г.</w:t>
      </w:r>
    </w:p>
    <w:p w:rsidR="00DA7F68" w:rsidRPr="00630386" w:rsidRDefault="00DA7F68" w:rsidP="00DA7F68">
      <w:pPr>
        <w:jc w:val="both"/>
      </w:pPr>
      <w:r w:rsidRPr="00630386">
        <w:t xml:space="preserve">Руководствуясь требованиями Федерального закона от 27.07.2006 № 152-ФЗ  «О персональных данных»,  </w:t>
      </w:r>
      <w:r w:rsidR="00630386">
        <w:t>Общество с ограниченной ответственностью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  <w:r w:rsidRPr="00630386">
        <w:t xml:space="preserve"> поручает: _____________________________________</w:t>
      </w:r>
      <w:r w:rsidR="00556EE9" w:rsidRPr="00630386">
        <w:t>__________</w:t>
      </w:r>
      <w:r w:rsidRPr="00630386">
        <w:t>______________________________, местонахождение: ______________</w:t>
      </w:r>
      <w:r w:rsidR="00556EE9" w:rsidRPr="00630386">
        <w:t>___</w:t>
      </w:r>
      <w:r w:rsidRPr="00630386">
        <w:t>____________________________________________ в лице его уполномоченных работников, осуществлять обработку персональных данных с соблюдением принципов и правил обработки персональных данных, предусмотренных Федеральным законом от 27.07.2006 № 152-ФЗ «О персональных данных», с соблюдением конфиденциальности персональных данных и обеспечением безопасности персональных данных при их обработке, на безвозмездной основе.</w:t>
      </w:r>
    </w:p>
    <w:p w:rsidR="004D7EFB" w:rsidRPr="00630386" w:rsidRDefault="004D7EFB" w:rsidP="00DA7F68">
      <w:pPr>
        <w:jc w:val="both"/>
      </w:pPr>
    </w:p>
    <w:p w:rsidR="004D7EFB" w:rsidRPr="00630386" w:rsidRDefault="004D7EFB" w:rsidP="004D7EFB">
      <w:pPr>
        <w:rPr>
          <w:sz w:val="14"/>
        </w:rPr>
      </w:pPr>
      <w:r w:rsidRPr="00630386">
        <w:t>Персональные данные передаются ______</w:t>
      </w:r>
      <w:r w:rsidR="00093072">
        <w:t>__________</w:t>
      </w:r>
      <w:r w:rsidRPr="00630386">
        <w:t>____________ для следующих целей:</w:t>
      </w:r>
      <w:r w:rsidR="00450BA8" w:rsidRPr="00630386">
        <w:br/>
      </w:r>
      <w:r w:rsidR="00450BA8" w:rsidRPr="00630386">
        <w:rPr>
          <w:sz w:val="14"/>
        </w:rPr>
        <w:t xml:space="preserve">                                                                                                                             (кому)</w:t>
      </w:r>
    </w:p>
    <w:p w:rsidR="004D7EFB" w:rsidRPr="00630386" w:rsidRDefault="004D7EFB" w:rsidP="004D7EFB">
      <w:r w:rsidRPr="00630386">
        <w:t>-_______________________________________________________________________</w:t>
      </w:r>
    </w:p>
    <w:p w:rsidR="004D7EFB" w:rsidRPr="00630386" w:rsidRDefault="004D7EFB" w:rsidP="004D7EFB">
      <w:r w:rsidRPr="00630386">
        <w:t>-_______________________________________________________________________</w:t>
      </w:r>
    </w:p>
    <w:p w:rsidR="004D7EFB" w:rsidRPr="00630386" w:rsidRDefault="004D7EFB" w:rsidP="004D7EFB">
      <w:r w:rsidRPr="00630386">
        <w:t>-______________________________________________________________________</w:t>
      </w:r>
    </w:p>
    <w:p w:rsidR="004D7EFB" w:rsidRPr="00630386" w:rsidRDefault="004D7EFB" w:rsidP="004D7EFB">
      <w:r w:rsidRPr="00630386">
        <w:t xml:space="preserve"> </w:t>
      </w:r>
    </w:p>
    <w:p w:rsidR="004D7EFB" w:rsidRPr="00630386" w:rsidRDefault="004D7EFB" w:rsidP="004D7EFB">
      <w:r w:rsidRPr="00630386">
        <w:t xml:space="preserve">Срок обработки персональных данных: на период до ______________________. </w:t>
      </w:r>
    </w:p>
    <w:p w:rsidR="004D7EFB" w:rsidRPr="00630386" w:rsidRDefault="004D7EFB" w:rsidP="004D7EFB">
      <w:r w:rsidRPr="00630386">
        <w:t>Перечень действий с персональными данными работников, которые будут совершаться в процессе их обработки:</w:t>
      </w:r>
    </w:p>
    <w:p w:rsidR="004D7EFB" w:rsidRPr="00630386" w:rsidRDefault="004D7EFB" w:rsidP="00093072">
      <w:pPr>
        <w:pStyle w:val="aff0"/>
        <w:numPr>
          <w:ilvl w:val="0"/>
          <w:numId w:val="33"/>
        </w:numPr>
      </w:pPr>
      <w:r w:rsidRPr="00630386">
        <w:t>обработка без использования средств автоматизированной обработки;</w:t>
      </w:r>
    </w:p>
    <w:p w:rsidR="004D7EFB" w:rsidRPr="00630386" w:rsidRDefault="004D7EFB" w:rsidP="00093072">
      <w:pPr>
        <w:pStyle w:val="aff0"/>
        <w:numPr>
          <w:ilvl w:val="0"/>
          <w:numId w:val="33"/>
        </w:numPr>
        <w:spacing w:after="120"/>
      </w:pPr>
      <w:r w:rsidRPr="00630386">
        <w:t>обработка с использованием средств автоматизированной обработки.</w:t>
      </w:r>
    </w:p>
    <w:p w:rsidR="00DA7F68" w:rsidRPr="00630386" w:rsidRDefault="00DA7F68" w:rsidP="00556EE9">
      <w:pPr>
        <w:spacing w:after="120"/>
        <w:jc w:val="both"/>
      </w:pPr>
      <w:r w:rsidRPr="00630386">
        <w:t xml:space="preserve">Настоящим </w:t>
      </w:r>
      <w:r w:rsidR="00630386"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  <w:r w:rsidRPr="00630386">
        <w:t xml:space="preserve"> подтверждает, что </w:t>
      </w:r>
      <w:r w:rsidR="00630386"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  <w:r w:rsidRPr="00630386">
        <w:t xml:space="preserve"> получено письменное согласие субъектов персональных данных, чьи персональные данные содержатся в представленных </w:t>
      </w:r>
      <w:r w:rsidR="00630386">
        <w:t>ООО</w:t>
      </w:r>
      <w:r w:rsidR="00912C88" w:rsidRPr="00630386">
        <w:t xml:space="preserve"> «</w:t>
      </w:r>
      <w:r w:rsidR="0027062A">
        <w:t>Перспектива</w:t>
      </w:r>
      <w:r w:rsidR="00912C88" w:rsidRPr="00630386">
        <w:t>»</w:t>
      </w:r>
      <w:r w:rsidR="004D7EFB" w:rsidRPr="00630386">
        <w:t xml:space="preserve"> </w:t>
      </w:r>
      <w:r w:rsidRPr="00630386">
        <w:t xml:space="preserve"> </w:t>
      </w:r>
      <w:r w:rsidR="004D7EFB" w:rsidRPr="00630386">
        <w:t>_______________</w:t>
      </w:r>
      <w:r w:rsidRPr="00630386">
        <w:t xml:space="preserve"> документах, на обработку этих персональных данных</w:t>
      </w:r>
      <w:r w:rsidR="004D7EFB" w:rsidRPr="00630386">
        <w:t>.</w:t>
      </w:r>
    </w:p>
    <w:p w:rsidR="00DA7F68" w:rsidRPr="00630386" w:rsidRDefault="00DA7F68" w:rsidP="004D7EFB">
      <w:pPr>
        <w:jc w:val="both"/>
      </w:pPr>
      <w:r w:rsidRPr="00630386">
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</w:t>
      </w:r>
      <w:r w:rsidR="004D7EFB" w:rsidRPr="00630386">
        <w:t>____________</w:t>
      </w:r>
      <w:r w:rsidRPr="00630386">
        <w:t xml:space="preserve"> самостоятельно с учетом </w:t>
      </w:r>
      <w:r w:rsidR="00450BA8" w:rsidRPr="00630386">
        <w:br/>
      </w:r>
      <w:r w:rsidR="00450BA8" w:rsidRPr="00630386">
        <w:rPr>
          <w:sz w:val="16"/>
          <w:szCs w:val="16"/>
        </w:rPr>
        <w:t xml:space="preserve">                                                                                                                                (кем)</w:t>
      </w:r>
      <w:r w:rsidR="00450BA8" w:rsidRPr="00630386">
        <w:rPr>
          <w:sz w:val="16"/>
          <w:szCs w:val="16"/>
        </w:rPr>
        <w:br/>
      </w:r>
      <w:r w:rsidRPr="00630386">
        <w:t>требований Федерального закона от 27.07.2006 № 152-ФЗ «О персональных данных».</w:t>
      </w:r>
    </w:p>
    <w:p w:rsidR="00DA7F68" w:rsidRPr="00630386" w:rsidRDefault="00DA7F68" w:rsidP="00DA7F68"/>
    <w:p w:rsidR="00DA7F68" w:rsidRPr="00630386" w:rsidRDefault="00DA7F68" w:rsidP="00DA7F68">
      <w:r w:rsidRPr="00630386">
        <w:t>Дата   _____________  Подпись  ___________  ________________</w:t>
      </w:r>
      <w:r w:rsidR="00556EE9" w:rsidRPr="00630386">
        <w:t xml:space="preserve"> </w:t>
      </w:r>
      <w:r w:rsidRPr="00630386">
        <w:t>(ФИО руководите</w:t>
      </w:r>
      <w:r w:rsidR="004D7EFB" w:rsidRPr="00630386">
        <w:t>л</w:t>
      </w:r>
      <w:r w:rsidRPr="00630386">
        <w:t>я)</w:t>
      </w:r>
    </w:p>
    <w:p w:rsidR="00DA7F68" w:rsidRPr="00630386" w:rsidRDefault="00DA7F68" w:rsidP="00DA7F68"/>
    <w:p w:rsidR="00DA7F68" w:rsidRPr="0027062A" w:rsidRDefault="004D7EFB" w:rsidP="004D7EFB">
      <w:pPr>
        <w:jc w:val="center"/>
        <w:rPr>
          <w:sz w:val="18"/>
          <w:szCs w:val="18"/>
        </w:rPr>
      </w:pPr>
      <w:r w:rsidRPr="00630386">
        <w:rPr>
          <w:sz w:val="18"/>
          <w:szCs w:val="18"/>
        </w:rPr>
        <w:t>м.п.</w:t>
      </w:r>
    </w:p>
    <w:p w:rsidR="004B5ACC" w:rsidRPr="0027062A" w:rsidRDefault="004B5ACC" w:rsidP="004D7EFB">
      <w:pPr>
        <w:jc w:val="center"/>
        <w:rPr>
          <w:sz w:val="18"/>
          <w:szCs w:val="18"/>
        </w:rPr>
      </w:pPr>
    </w:p>
    <w:p w:rsidR="004B5ACC" w:rsidRPr="00630386" w:rsidRDefault="004B5ACC" w:rsidP="004B5ACC">
      <w:pPr>
        <w:tabs>
          <w:tab w:val="left" w:pos="9360"/>
        </w:tabs>
        <w:jc w:val="right"/>
      </w:pPr>
      <w:r w:rsidRPr="00630386">
        <w:rPr>
          <w:sz w:val="18"/>
          <w:szCs w:val="18"/>
        </w:rPr>
        <w:br w:type="page"/>
      </w:r>
      <w:r w:rsidR="005E74FC" w:rsidRPr="00630386">
        <w:lastRenderedPageBreak/>
        <w:t>Приложение №9</w:t>
      </w:r>
      <w:r w:rsidRPr="00630386">
        <w:t xml:space="preserve"> к Положению</w:t>
      </w:r>
    </w:p>
    <w:p w:rsidR="004B5ACC" w:rsidRPr="00630386" w:rsidRDefault="004B5ACC" w:rsidP="004B5ACC">
      <w:pPr>
        <w:tabs>
          <w:tab w:val="left" w:pos="9360"/>
        </w:tabs>
        <w:jc w:val="right"/>
      </w:pPr>
      <w:r w:rsidRPr="00630386">
        <w:t>о защите персональных данных работников</w:t>
      </w:r>
    </w:p>
    <w:p w:rsidR="004B5ACC" w:rsidRPr="00630386" w:rsidRDefault="00630386" w:rsidP="004B5ACC">
      <w:pPr>
        <w:tabs>
          <w:tab w:val="left" w:pos="9360"/>
        </w:tabs>
        <w:jc w:val="right"/>
      </w:pPr>
      <w:r>
        <w:t>ООО</w:t>
      </w:r>
      <w:r w:rsidR="004B5ACC" w:rsidRPr="00630386">
        <w:t xml:space="preserve"> «</w:t>
      </w:r>
      <w:r w:rsidR="0027062A">
        <w:t>Перспектива</w:t>
      </w:r>
      <w:r w:rsidR="004B5ACC" w:rsidRPr="00630386">
        <w:t>»</w:t>
      </w:r>
    </w:p>
    <w:p w:rsidR="004B5ACC" w:rsidRPr="00630386" w:rsidRDefault="004B5ACC" w:rsidP="004B5ACC">
      <w:pPr>
        <w:ind w:right="900"/>
        <w:jc w:val="right"/>
      </w:pPr>
    </w:p>
    <w:p w:rsidR="004B5ACC" w:rsidRPr="0026454F" w:rsidRDefault="004B5ACC" w:rsidP="004B5ACC">
      <w:pPr>
        <w:ind w:right="900"/>
        <w:jc w:val="center"/>
        <w:rPr>
          <w:b/>
        </w:rPr>
      </w:pPr>
      <w:r w:rsidRPr="0026454F">
        <w:rPr>
          <w:b/>
        </w:rPr>
        <w:t>ЛИСТ ОЗНАКОМЛЕНИЯ</w:t>
      </w:r>
    </w:p>
    <w:p w:rsidR="004B5ACC" w:rsidRPr="00630386" w:rsidRDefault="004B5ACC" w:rsidP="004B5ACC">
      <w:pPr>
        <w:ind w:right="900"/>
        <w:jc w:val="center"/>
      </w:pPr>
      <w:r w:rsidRPr="00630386">
        <w:t>с Положением о защите персональных данных работников</w:t>
      </w:r>
    </w:p>
    <w:p w:rsidR="004B5ACC" w:rsidRPr="00630386" w:rsidRDefault="00630386" w:rsidP="004B5ACC">
      <w:pPr>
        <w:spacing w:after="120"/>
        <w:ind w:right="900"/>
        <w:jc w:val="center"/>
      </w:pPr>
      <w:r>
        <w:t>Общества с ограниченной ответственностью</w:t>
      </w:r>
      <w:r w:rsidR="004B5ACC" w:rsidRPr="00630386">
        <w:t xml:space="preserve"> «</w:t>
      </w:r>
      <w:r w:rsidR="0027062A">
        <w:t>Перспектива</w:t>
      </w:r>
      <w:r w:rsidR="004B5ACC" w:rsidRPr="00630386"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701"/>
        <w:gridCol w:w="1701"/>
        <w:gridCol w:w="1276"/>
      </w:tblGrid>
      <w:tr w:rsidR="0026454F" w:rsidRPr="0026454F" w:rsidTr="0026454F">
        <w:tc>
          <w:tcPr>
            <w:tcW w:w="675" w:type="dxa"/>
            <w:shd w:val="clear" w:color="auto" w:fill="auto"/>
            <w:vAlign w:val="center"/>
          </w:tcPr>
          <w:p w:rsidR="0026454F" w:rsidRPr="0026454F" w:rsidRDefault="0026454F" w:rsidP="00464F01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454F" w:rsidRPr="0026454F" w:rsidRDefault="0026454F" w:rsidP="00464F01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ФИО</w:t>
            </w:r>
          </w:p>
        </w:tc>
        <w:tc>
          <w:tcPr>
            <w:tcW w:w="1701" w:type="dxa"/>
            <w:vAlign w:val="center"/>
          </w:tcPr>
          <w:p w:rsidR="0026454F" w:rsidRPr="0026454F" w:rsidRDefault="0026454F" w:rsidP="00BB0E0F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Дата ознакомления</w:t>
            </w:r>
          </w:p>
        </w:tc>
        <w:tc>
          <w:tcPr>
            <w:tcW w:w="1701" w:type="dxa"/>
          </w:tcPr>
          <w:p w:rsidR="0026454F" w:rsidRPr="0026454F" w:rsidRDefault="0026454F" w:rsidP="00464F01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Время ознакомления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4F" w:rsidRPr="0026454F" w:rsidRDefault="0026454F" w:rsidP="00464F01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Подпись</w:t>
            </w:r>
          </w:p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  <w:tr w:rsidR="0026454F" w:rsidRPr="00630386" w:rsidTr="0026454F">
        <w:tc>
          <w:tcPr>
            <w:tcW w:w="675" w:type="dxa"/>
            <w:shd w:val="clear" w:color="auto" w:fill="auto"/>
          </w:tcPr>
          <w:p w:rsidR="0026454F" w:rsidRPr="00630386" w:rsidRDefault="0026454F" w:rsidP="00464F01"/>
          <w:p w:rsidR="0026454F" w:rsidRPr="00630386" w:rsidRDefault="0026454F" w:rsidP="00464F01"/>
        </w:tc>
        <w:tc>
          <w:tcPr>
            <w:tcW w:w="4111" w:type="dxa"/>
            <w:shd w:val="clear" w:color="auto" w:fill="auto"/>
          </w:tcPr>
          <w:p w:rsidR="0026454F" w:rsidRPr="00630386" w:rsidRDefault="0026454F" w:rsidP="00464F01"/>
        </w:tc>
        <w:tc>
          <w:tcPr>
            <w:tcW w:w="1701" w:type="dxa"/>
          </w:tcPr>
          <w:p w:rsidR="0026454F" w:rsidRPr="00630386" w:rsidRDefault="0026454F" w:rsidP="00BB0E0F"/>
        </w:tc>
        <w:tc>
          <w:tcPr>
            <w:tcW w:w="1701" w:type="dxa"/>
          </w:tcPr>
          <w:p w:rsidR="0026454F" w:rsidRPr="00630386" w:rsidRDefault="0026454F" w:rsidP="00464F01"/>
        </w:tc>
        <w:tc>
          <w:tcPr>
            <w:tcW w:w="1276" w:type="dxa"/>
            <w:shd w:val="clear" w:color="auto" w:fill="auto"/>
          </w:tcPr>
          <w:p w:rsidR="0026454F" w:rsidRPr="00630386" w:rsidRDefault="0026454F" w:rsidP="00464F01"/>
        </w:tc>
      </w:tr>
    </w:tbl>
    <w:p w:rsidR="0026454F" w:rsidRDefault="0026454F" w:rsidP="004B5ACC">
      <w:pPr>
        <w:ind w:right="900"/>
        <w:jc w:val="right"/>
      </w:pPr>
    </w:p>
    <w:p w:rsidR="0026454F" w:rsidRPr="00630386" w:rsidRDefault="0026454F" w:rsidP="0026454F">
      <w:pPr>
        <w:ind w:right="900"/>
        <w:jc w:val="right"/>
      </w:pPr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701"/>
        <w:gridCol w:w="1701"/>
        <w:gridCol w:w="1276"/>
      </w:tblGrid>
      <w:tr w:rsidR="0026454F" w:rsidRPr="0026454F" w:rsidTr="009377E3">
        <w:tc>
          <w:tcPr>
            <w:tcW w:w="675" w:type="dxa"/>
            <w:shd w:val="clear" w:color="auto" w:fill="auto"/>
            <w:vAlign w:val="center"/>
          </w:tcPr>
          <w:p w:rsidR="0026454F" w:rsidRPr="0026454F" w:rsidRDefault="0026454F" w:rsidP="009377E3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lastRenderedPageBreak/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454F" w:rsidRPr="0026454F" w:rsidRDefault="0026454F" w:rsidP="009377E3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ФИО</w:t>
            </w:r>
          </w:p>
        </w:tc>
        <w:tc>
          <w:tcPr>
            <w:tcW w:w="1701" w:type="dxa"/>
            <w:vAlign w:val="center"/>
          </w:tcPr>
          <w:p w:rsidR="0026454F" w:rsidRPr="0026454F" w:rsidRDefault="0026454F" w:rsidP="009377E3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Дата ознакомления</w:t>
            </w:r>
          </w:p>
        </w:tc>
        <w:tc>
          <w:tcPr>
            <w:tcW w:w="1701" w:type="dxa"/>
          </w:tcPr>
          <w:p w:rsidR="0026454F" w:rsidRPr="0026454F" w:rsidRDefault="0026454F" w:rsidP="009377E3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Время ознакомления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4F" w:rsidRPr="0026454F" w:rsidRDefault="0026454F" w:rsidP="009377E3">
            <w:pPr>
              <w:jc w:val="center"/>
              <w:rPr>
                <w:b/>
                <w:sz w:val="22"/>
              </w:rPr>
            </w:pPr>
            <w:r w:rsidRPr="0026454F">
              <w:rPr>
                <w:b/>
                <w:sz w:val="22"/>
              </w:rPr>
              <w:t>Подпись</w:t>
            </w:r>
          </w:p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  <w:tr w:rsidR="0026454F" w:rsidRPr="00630386" w:rsidTr="009377E3">
        <w:tc>
          <w:tcPr>
            <w:tcW w:w="675" w:type="dxa"/>
            <w:shd w:val="clear" w:color="auto" w:fill="auto"/>
          </w:tcPr>
          <w:p w:rsidR="0026454F" w:rsidRPr="00630386" w:rsidRDefault="0026454F" w:rsidP="009377E3"/>
          <w:p w:rsidR="0026454F" w:rsidRPr="00630386" w:rsidRDefault="0026454F" w:rsidP="009377E3"/>
        </w:tc>
        <w:tc>
          <w:tcPr>
            <w:tcW w:w="4111" w:type="dxa"/>
            <w:shd w:val="clear" w:color="auto" w:fill="auto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701" w:type="dxa"/>
          </w:tcPr>
          <w:p w:rsidR="0026454F" w:rsidRPr="00630386" w:rsidRDefault="0026454F" w:rsidP="009377E3"/>
        </w:tc>
        <w:tc>
          <w:tcPr>
            <w:tcW w:w="1276" w:type="dxa"/>
            <w:shd w:val="clear" w:color="auto" w:fill="auto"/>
          </w:tcPr>
          <w:p w:rsidR="0026454F" w:rsidRPr="00630386" w:rsidRDefault="0026454F" w:rsidP="009377E3"/>
        </w:tc>
      </w:tr>
    </w:tbl>
    <w:p w:rsidR="0026454F" w:rsidRDefault="0026454F" w:rsidP="0026454F">
      <w:pPr>
        <w:ind w:right="900"/>
        <w:jc w:val="right"/>
      </w:pPr>
    </w:p>
    <w:p w:rsidR="0026454F" w:rsidRPr="00630386" w:rsidRDefault="0026454F" w:rsidP="0026454F">
      <w:pPr>
        <w:ind w:right="900"/>
        <w:jc w:val="right"/>
      </w:pPr>
    </w:p>
    <w:p w:rsidR="004B5ACC" w:rsidRPr="00630386" w:rsidRDefault="0026454F" w:rsidP="004B5ACC">
      <w:pPr>
        <w:ind w:right="900"/>
        <w:jc w:val="right"/>
      </w:pPr>
      <w:r>
        <w:br w:type="page"/>
      </w:r>
    </w:p>
    <w:p w:rsidR="004B5ACC" w:rsidRPr="00630386" w:rsidRDefault="004B5ACC" w:rsidP="004B5ACC">
      <w:pPr>
        <w:rPr>
          <w:sz w:val="18"/>
          <w:szCs w:val="18"/>
          <w:lang w:val="en-US"/>
        </w:rPr>
      </w:pPr>
    </w:p>
    <w:sectPr w:rsidR="004B5ACC" w:rsidRPr="00630386" w:rsidSect="00630386">
      <w:footerReference w:type="even" r:id="rId8"/>
      <w:footerReference w:type="default" r:id="rId9"/>
      <w:pgSz w:w="11906" w:h="16838"/>
      <w:pgMar w:top="1134" w:right="1106" w:bottom="89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55" w:rsidRDefault="00DE2055">
      <w:r>
        <w:separator/>
      </w:r>
    </w:p>
  </w:endnote>
  <w:endnote w:type="continuationSeparator" w:id="0">
    <w:p w:rsidR="00DE2055" w:rsidRDefault="00D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05" w:rsidRDefault="00483605" w:rsidP="005F091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3605" w:rsidRDefault="00483605" w:rsidP="00A125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EE" w:rsidRDefault="006162EE">
    <w:pPr>
      <w:pStyle w:val="a8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7062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7062A">
      <w:rPr>
        <w:b/>
        <w:bCs/>
        <w:noProof/>
      </w:rPr>
      <w:t>24</w:t>
    </w:r>
    <w:r>
      <w:rPr>
        <w:b/>
        <w:bCs/>
      </w:rPr>
      <w:fldChar w:fldCharType="end"/>
    </w:r>
  </w:p>
  <w:p w:rsidR="00483605" w:rsidRDefault="00483605" w:rsidP="00A125B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55" w:rsidRDefault="00DE2055">
      <w:r>
        <w:separator/>
      </w:r>
    </w:p>
  </w:footnote>
  <w:footnote w:type="continuationSeparator" w:id="0">
    <w:p w:rsidR="00DE2055" w:rsidRDefault="00DE2055">
      <w:r>
        <w:continuationSeparator/>
      </w:r>
    </w:p>
  </w:footnote>
  <w:footnote w:id="1">
    <w:p w:rsidR="00AE535C" w:rsidRDefault="00AE535C" w:rsidP="00AE535C">
      <w:pPr>
        <w:pStyle w:val="af3"/>
      </w:pPr>
      <w:r>
        <w:rPr>
          <w:rStyle w:val="af5"/>
        </w:rPr>
        <w:footnoteRef/>
      </w:r>
      <w:r>
        <w:t xml:space="preserve"> </w:t>
      </w:r>
      <w:r w:rsidRPr="000439A9">
        <w:rPr>
          <w:sz w:val="18"/>
          <w:szCs w:val="18"/>
        </w:rPr>
        <w:t xml:space="preserve">Письменное согласие заполняется и подписывается в присутствии </w:t>
      </w:r>
      <w:r w:rsidR="00C73301">
        <w:rPr>
          <w:sz w:val="18"/>
          <w:szCs w:val="18"/>
        </w:rPr>
        <w:t>Генерального директора</w:t>
      </w:r>
      <w:r w:rsidRPr="000439A9">
        <w:rPr>
          <w:sz w:val="18"/>
          <w:szCs w:val="18"/>
        </w:rPr>
        <w:t>.</w:t>
      </w:r>
    </w:p>
  </w:footnote>
  <w:footnote w:id="2">
    <w:p w:rsidR="00AE535C" w:rsidRDefault="00AE535C" w:rsidP="00AE535C">
      <w:pPr>
        <w:pStyle w:val="af3"/>
      </w:pPr>
      <w:r>
        <w:rPr>
          <w:rStyle w:val="af5"/>
        </w:rPr>
        <w:footnoteRef/>
      </w:r>
      <w:r>
        <w:t xml:space="preserve"> </w:t>
      </w:r>
      <w:r w:rsidRPr="000439A9">
        <w:rPr>
          <w:sz w:val="18"/>
          <w:szCs w:val="18"/>
        </w:rPr>
        <w:t>Вместо паспорта могут указываться данные иного основного документа, удостоверяющего личность Работника.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23"/>
    <w:multiLevelType w:val="hybridMultilevel"/>
    <w:tmpl w:val="19A0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37A"/>
    <w:multiLevelType w:val="hybridMultilevel"/>
    <w:tmpl w:val="D0387DD0"/>
    <w:lvl w:ilvl="0" w:tplc="48122774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D37745"/>
    <w:multiLevelType w:val="hybridMultilevel"/>
    <w:tmpl w:val="E4ECE688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2E3"/>
    <w:multiLevelType w:val="hybridMultilevel"/>
    <w:tmpl w:val="CCC67560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235"/>
    <w:multiLevelType w:val="multilevel"/>
    <w:tmpl w:val="F846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20B1D"/>
    <w:multiLevelType w:val="multilevel"/>
    <w:tmpl w:val="F04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20F9B"/>
    <w:multiLevelType w:val="hybridMultilevel"/>
    <w:tmpl w:val="CC4E4342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3E58"/>
    <w:multiLevelType w:val="multilevel"/>
    <w:tmpl w:val="D61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40672"/>
    <w:multiLevelType w:val="hybridMultilevel"/>
    <w:tmpl w:val="F62C929E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16E33"/>
    <w:multiLevelType w:val="multilevel"/>
    <w:tmpl w:val="E712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164F0"/>
    <w:multiLevelType w:val="hybridMultilevel"/>
    <w:tmpl w:val="29306372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9B0"/>
    <w:multiLevelType w:val="hybridMultilevel"/>
    <w:tmpl w:val="21DEC8DC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396"/>
    <w:multiLevelType w:val="hybridMultilevel"/>
    <w:tmpl w:val="0B4A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A1CE3"/>
    <w:multiLevelType w:val="hybridMultilevel"/>
    <w:tmpl w:val="E91A1AC0"/>
    <w:lvl w:ilvl="0" w:tplc="2EEC918A">
      <w:start w:val="1"/>
      <w:numFmt w:val="russianLower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80746C7"/>
    <w:multiLevelType w:val="hybridMultilevel"/>
    <w:tmpl w:val="233CF58A"/>
    <w:lvl w:ilvl="0" w:tplc="2EEC91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65E13"/>
    <w:multiLevelType w:val="hybridMultilevel"/>
    <w:tmpl w:val="B1C08D80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A2B"/>
    <w:multiLevelType w:val="hybridMultilevel"/>
    <w:tmpl w:val="6A10653C"/>
    <w:lvl w:ilvl="0" w:tplc="27BCD0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D1D30"/>
    <w:multiLevelType w:val="hybridMultilevel"/>
    <w:tmpl w:val="D5B87E50"/>
    <w:lvl w:ilvl="0" w:tplc="2EEC918A">
      <w:start w:val="1"/>
      <w:numFmt w:val="russianLower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14402C"/>
    <w:multiLevelType w:val="multilevel"/>
    <w:tmpl w:val="FF62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C6EB9"/>
    <w:multiLevelType w:val="multilevel"/>
    <w:tmpl w:val="E11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831E3"/>
    <w:multiLevelType w:val="hybridMultilevel"/>
    <w:tmpl w:val="259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1E12"/>
    <w:multiLevelType w:val="hybridMultilevel"/>
    <w:tmpl w:val="B8C04F58"/>
    <w:lvl w:ilvl="0" w:tplc="2EEC91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E41E4"/>
    <w:multiLevelType w:val="hybridMultilevel"/>
    <w:tmpl w:val="1398F7A2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400F4"/>
    <w:multiLevelType w:val="hybridMultilevel"/>
    <w:tmpl w:val="807A5FE6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564CE"/>
    <w:multiLevelType w:val="multilevel"/>
    <w:tmpl w:val="01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B1410"/>
    <w:multiLevelType w:val="hybridMultilevel"/>
    <w:tmpl w:val="C7467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DE2BDD"/>
    <w:multiLevelType w:val="hybridMultilevel"/>
    <w:tmpl w:val="CD7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0646"/>
    <w:multiLevelType w:val="hybridMultilevel"/>
    <w:tmpl w:val="D3DE75BA"/>
    <w:lvl w:ilvl="0" w:tplc="2EEC91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A108E"/>
    <w:multiLevelType w:val="hybridMultilevel"/>
    <w:tmpl w:val="95DC93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E487C"/>
    <w:multiLevelType w:val="hybridMultilevel"/>
    <w:tmpl w:val="F2EE5074"/>
    <w:lvl w:ilvl="0" w:tplc="2EEC91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33817"/>
    <w:multiLevelType w:val="hybridMultilevel"/>
    <w:tmpl w:val="FF1A0C42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4FC9"/>
    <w:multiLevelType w:val="hybridMultilevel"/>
    <w:tmpl w:val="14FC5D98"/>
    <w:lvl w:ilvl="0" w:tplc="18F4C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70B8"/>
    <w:multiLevelType w:val="hybridMultilevel"/>
    <w:tmpl w:val="01CEB896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4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8"/>
  </w:num>
  <w:num w:numId="10">
    <w:abstractNumId w:val="20"/>
  </w:num>
  <w:num w:numId="11">
    <w:abstractNumId w:val="25"/>
  </w:num>
  <w:num w:numId="12">
    <w:abstractNumId w:val="17"/>
  </w:num>
  <w:num w:numId="13">
    <w:abstractNumId w:val="13"/>
  </w:num>
  <w:num w:numId="14">
    <w:abstractNumId w:val="32"/>
  </w:num>
  <w:num w:numId="15">
    <w:abstractNumId w:val="10"/>
  </w:num>
  <w:num w:numId="16">
    <w:abstractNumId w:val="15"/>
  </w:num>
  <w:num w:numId="17">
    <w:abstractNumId w:val="22"/>
  </w:num>
  <w:num w:numId="18">
    <w:abstractNumId w:val="14"/>
  </w:num>
  <w:num w:numId="19">
    <w:abstractNumId w:val="8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29"/>
  </w:num>
  <w:num w:numId="25">
    <w:abstractNumId w:val="3"/>
  </w:num>
  <w:num w:numId="26">
    <w:abstractNumId w:val="11"/>
  </w:num>
  <w:num w:numId="27">
    <w:abstractNumId w:val="30"/>
  </w:num>
  <w:num w:numId="28">
    <w:abstractNumId w:val="0"/>
  </w:num>
  <w:num w:numId="29">
    <w:abstractNumId w:val="31"/>
  </w:num>
  <w:num w:numId="30">
    <w:abstractNumId w:val="12"/>
  </w:num>
  <w:num w:numId="31">
    <w:abstractNumId w:val="26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1"/>
    <w:rsid w:val="00014727"/>
    <w:rsid w:val="000159B5"/>
    <w:rsid w:val="00016571"/>
    <w:rsid w:val="00016A7A"/>
    <w:rsid w:val="00017CB5"/>
    <w:rsid w:val="00021F08"/>
    <w:rsid w:val="00022593"/>
    <w:rsid w:val="00027C7B"/>
    <w:rsid w:val="000305F0"/>
    <w:rsid w:val="00031B6D"/>
    <w:rsid w:val="000329E4"/>
    <w:rsid w:val="0004329A"/>
    <w:rsid w:val="000439A9"/>
    <w:rsid w:val="00046848"/>
    <w:rsid w:val="00060AA6"/>
    <w:rsid w:val="0006198E"/>
    <w:rsid w:val="00066B3A"/>
    <w:rsid w:val="00076F3A"/>
    <w:rsid w:val="00080D7C"/>
    <w:rsid w:val="00085022"/>
    <w:rsid w:val="0008628C"/>
    <w:rsid w:val="0009061A"/>
    <w:rsid w:val="00091B45"/>
    <w:rsid w:val="00093072"/>
    <w:rsid w:val="0009630D"/>
    <w:rsid w:val="000B1E29"/>
    <w:rsid w:val="000B6202"/>
    <w:rsid w:val="000B7AEF"/>
    <w:rsid w:val="000D5CA6"/>
    <w:rsid w:val="000E38C1"/>
    <w:rsid w:val="000E5D1A"/>
    <w:rsid w:val="000E630F"/>
    <w:rsid w:val="00117B5E"/>
    <w:rsid w:val="00123462"/>
    <w:rsid w:val="0012557B"/>
    <w:rsid w:val="00141CB8"/>
    <w:rsid w:val="001709AE"/>
    <w:rsid w:val="001767C6"/>
    <w:rsid w:val="00180351"/>
    <w:rsid w:val="001821F5"/>
    <w:rsid w:val="00183DBF"/>
    <w:rsid w:val="00184AB7"/>
    <w:rsid w:val="001957C0"/>
    <w:rsid w:val="001C1CA2"/>
    <w:rsid w:val="001D040D"/>
    <w:rsid w:val="001D615F"/>
    <w:rsid w:val="001E1E23"/>
    <w:rsid w:val="001E2934"/>
    <w:rsid w:val="001E3B07"/>
    <w:rsid w:val="001F5842"/>
    <w:rsid w:val="00207416"/>
    <w:rsid w:val="00213595"/>
    <w:rsid w:val="00213D12"/>
    <w:rsid w:val="00215B83"/>
    <w:rsid w:val="00243752"/>
    <w:rsid w:val="00245560"/>
    <w:rsid w:val="0026454F"/>
    <w:rsid w:val="0027062A"/>
    <w:rsid w:val="002744C3"/>
    <w:rsid w:val="00276F55"/>
    <w:rsid w:val="00277C46"/>
    <w:rsid w:val="00284260"/>
    <w:rsid w:val="00293086"/>
    <w:rsid w:val="002A63B4"/>
    <w:rsid w:val="002B23B2"/>
    <w:rsid w:val="002B35B2"/>
    <w:rsid w:val="002B5FC1"/>
    <w:rsid w:val="002C39EB"/>
    <w:rsid w:val="002C3FE2"/>
    <w:rsid w:val="002D0715"/>
    <w:rsid w:val="002D34A2"/>
    <w:rsid w:val="002E304C"/>
    <w:rsid w:val="002E551C"/>
    <w:rsid w:val="002F466D"/>
    <w:rsid w:val="002F56A3"/>
    <w:rsid w:val="003015F6"/>
    <w:rsid w:val="00302564"/>
    <w:rsid w:val="00317A85"/>
    <w:rsid w:val="00322ED4"/>
    <w:rsid w:val="00323802"/>
    <w:rsid w:val="0032402B"/>
    <w:rsid w:val="00326E26"/>
    <w:rsid w:val="003334FD"/>
    <w:rsid w:val="00337755"/>
    <w:rsid w:val="00346B88"/>
    <w:rsid w:val="00356983"/>
    <w:rsid w:val="003747EA"/>
    <w:rsid w:val="00375924"/>
    <w:rsid w:val="0038233B"/>
    <w:rsid w:val="00386CAA"/>
    <w:rsid w:val="00394415"/>
    <w:rsid w:val="0039454D"/>
    <w:rsid w:val="003A57F4"/>
    <w:rsid w:val="003B6107"/>
    <w:rsid w:val="003B7800"/>
    <w:rsid w:val="003C1874"/>
    <w:rsid w:val="003D47D5"/>
    <w:rsid w:val="003D54D3"/>
    <w:rsid w:val="003F2725"/>
    <w:rsid w:val="003F6B7F"/>
    <w:rsid w:val="003F76C3"/>
    <w:rsid w:val="004022D0"/>
    <w:rsid w:val="00406B30"/>
    <w:rsid w:val="00414471"/>
    <w:rsid w:val="00414EC6"/>
    <w:rsid w:val="004152F1"/>
    <w:rsid w:val="004315BA"/>
    <w:rsid w:val="00450BA8"/>
    <w:rsid w:val="00454950"/>
    <w:rsid w:val="00455616"/>
    <w:rsid w:val="004625D6"/>
    <w:rsid w:val="00464666"/>
    <w:rsid w:val="00464F01"/>
    <w:rsid w:val="0046520E"/>
    <w:rsid w:val="0048029D"/>
    <w:rsid w:val="00483605"/>
    <w:rsid w:val="00486E2A"/>
    <w:rsid w:val="004A2139"/>
    <w:rsid w:val="004A53F5"/>
    <w:rsid w:val="004B0B21"/>
    <w:rsid w:val="004B5ACC"/>
    <w:rsid w:val="004B5CA5"/>
    <w:rsid w:val="004D60D5"/>
    <w:rsid w:val="004D7EFB"/>
    <w:rsid w:val="004E08E0"/>
    <w:rsid w:val="004F097E"/>
    <w:rsid w:val="004F3C8B"/>
    <w:rsid w:val="004F6976"/>
    <w:rsid w:val="00502E04"/>
    <w:rsid w:val="005156A5"/>
    <w:rsid w:val="00521762"/>
    <w:rsid w:val="00523E04"/>
    <w:rsid w:val="005262C7"/>
    <w:rsid w:val="00531DDE"/>
    <w:rsid w:val="00535D9E"/>
    <w:rsid w:val="0055423D"/>
    <w:rsid w:val="00556B75"/>
    <w:rsid w:val="00556EE9"/>
    <w:rsid w:val="005712AE"/>
    <w:rsid w:val="00590EFA"/>
    <w:rsid w:val="00597748"/>
    <w:rsid w:val="005A76AA"/>
    <w:rsid w:val="005D6628"/>
    <w:rsid w:val="005E081A"/>
    <w:rsid w:val="005E4C79"/>
    <w:rsid w:val="005E74FC"/>
    <w:rsid w:val="005F0918"/>
    <w:rsid w:val="005F6CBD"/>
    <w:rsid w:val="006028A9"/>
    <w:rsid w:val="00612B84"/>
    <w:rsid w:val="0061471B"/>
    <w:rsid w:val="006162EE"/>
    <w:rsid w:val="00616868"/>
    <w:rsid w:val="006240D1"/>
    <w:rsid w:val="00626645"/>
    <w:rsid w:val="00630386"/>
    <w:rsid w:val="00632040"/>
    <w:rsid w:val="00636A7A"/>
    <w:rsid w:val="0064276F"/>
    <w:rsid w:val="00642B64"/>
    <w:rsid w:val="00666FAA"/>
    <w:rsid w:val="006771CB"/>
    <w:rsid w:val="006800CD"/>
    <w:rsid w:val="00682EA7"/>
    <w:rsid w:val="006C753A"/>
    <w:rsid w:val="006C7ECA"/>
    <w:rsid w:val="006D023D"/>
    <w:rsid w:val="006D1225"/>
    <w:rsid w:val="006D2B18"/>
    <w:rsid w:val="006E129A"/>
    <w:rsid w:val="006E35BF"/>
    <w:rsid w:val="006E3B91"/>
    <w:rsid w:val="006E4927"/>
    <w:rsid w:val="006F5A59"/>
    <w:rsid w:val="00704D59"/>
    <w:rsid w:val="0070661A"/>
    <w:rsid w:val="00713173"/>
    <w:rsid w:val="00735AF2"/>
    <w:rsid w:val="00737DAA"/>
    <w:rsid w:val="007414F6"/>
    <w:rsid w:val="00744E10"/>
    <w:rsid w:val="007461D8"/>
    <w:rsid w:val="0078556F"/>
    <w:rsid w:val="00786D9C"/>
    <w:rsid w:val="00796897"/>
    <w:rsid w:val="00796E55"/>
    <w:rsid w:val="007A4E4C"/>
    <w:rsid w:val="007B45F5"/>
    <w:rsid w:val="007E37E1"/>
    <w:rsid w:val="007E4210"/>
    <w:rsid w:val="007E6508"/>
    <w:rsid w:val="007F06AD"/>
    <w:rsid w:val="008053FF"/>
    <w:rsid w:val="008120FA"/>
    <w:rsid w:val="00837284"/>
    <w:rsid w:val="00854B53"/>
    <w:rsid w:val="0086181F"/>
    <w:rsid w:val="0086259C"/>
    <w:rsid w:val="00865617"/>
    <w:rsid w:val="00887589"/>
    <w:rsid w:val="008908DC"/>
    <w:rsid w:val="0089642B"/>
    <w:rsid w:val="008A1C00"/>
    <w:rsid w:val="008B2FB3"/>
    <w:rsid w:val="008C6367"/>
    <w:rsid w:val="008C67CC"/>
    <w:rsid w:val="008D01F6"/>
    <w:rsid w:val="008D404B"/>
    <w:rsid w:val="008D7E1A"/>
    <w:rsid w:val="008E0204"/>
    <w:rsid w:val="008F7D37"/>
    <w:rsid w:val="00907AD4"/>
    <w:rsid w:val="00912C88"/>
    <w:rsid w:val="00935535"/>
    <w:rsid w:val="00935BE8"/>
    <w:rsid w:val="0093703F"/>
    <w:rsid w:val="009455CE"/>
    <w:rsid w:val="00947F93"/>
    <w:rsid w:val="0095007A"/>
    <w:rsid w:val="0095471E"/>
    <w:rsid w:val="00982CD6"/>
    <w:rsid w:val="00990695"/>
    <w:rsid w:val="0099595E"/>
    <w:rsid w:val="009A11D5"/>
    <w:rsid w:val="009B5692"/>
    <w:rsid w:val="009C35AD"/>
    <w:rsid w:val="009C4568"/>
    <w:rsid w:val="009C540F"/>
    <w:rsid w:val="009C6D50"/>
    <w:rsid w:val="009D0845"/>
    <w:rsid w:val="009D1C5A"/>
    <w:rsid w:val="009D1E42"/>
    <w:rsid w:val="009D205E"/>
    <w:rsid w:val="009D60CA"/>
    <w:rsid w:val="009E2C3D"/>
    <w:rsid w:val="009F1C7D"/>
    <w:rsid w:val="009F5D03"/>
    <w:rsid w:val="009F658D"/>
    <w:rsid w:val="00A0262F"/>
    <w:rsid w:val="00A12163"/>
    <w:rsid w:val="00A125B2"/>
    <w:rsid w:val="00A225E9"/>
    <w:rsid w:val="00A247AE"/>
    <w:rsid w:val="00A34ACB"/>
    <w:rsid w:val="00A3503A"/>
    <w:rsid w:val="00A54EC1"/>
    <w:rsid w:val="00A70083"/>
    <w:rsid w:val="00A76E6A"/>
    <w:rsid w:val="00A8220E"/>
    <w:rsid w:val="00A91B6B"/>
    <w:rsid w:val="00A975A1"/>
    <w:rsid w:val="00AA2508"/>
    <w:rsid w:val="00AC0026"/>
    <w:rsid w:val="00AC486A"/>
    <w:rsid w:val="00AD1C12"/>
    <w:rsid w:val="00AD3F56"/>
    <w:rsid w:val="00AD4723"/>
    <w:rsid w:val="00AE535C"/>
    <w:rsid w:val="00B20017"/>
    <w:rsid w:val="00B253CF"/>
    <w:rsid w:val="00B37E65"/>
    <w:rsid w:val="00B50088"/>
    <w:rsid w:val="00B53BF0"/>
    <w:rsid w:val="00B564AC"/>
    <w:rsid w:val="00B62DD8"/>
    <w:rsid w:val="00B65A29"/>
    <w:rsid w:val="00B81759"/>
    <w:rsid w:val="00B91893"/>
    <w:rsid w:val="00BA0C14"/>
    <w:rsid w:val="00BB4013"/>
    <w:rsid w:val="00BB5F41"/>
    <w:rsid w:val="00BC6400"/>
    <w:rsid w:val="00BD04FF"/>
    <w:rsid w:val="00BD1664"/>
    <w:rsid w:val="00BE4DFF"/>
    <w:rsid w:val="00BF4790"/>
    <w:rsid w:val="00BF7444"/>
    <w:rsid w:val="00C01483"/>
    <w:rsid w:val="00C05340"/>
    <w:rsid w:val="00C2313E"/>
    <w:rsid w:val="00C246DE"/>
    <w:rsid w:val="00C25BCD"/>
    <w:rsid w:val="00C47D3A"/>
    <w:rsid w:val="00C64611"/>
    <w:rsid w:val="00C71B74"/>
    <w:rsid w:val="00C73301"/>
    <w:rsid w:val="00C83F34"/>
    <w:rsid w:val="00C86E7C"/>
    <w:rsid w:val="00C87DBD"/>
    <w:rsid w:val="00C929FA"/>
    <w:rsid w:val="00C93718"/>
    <w:rsid w:val="00C97040"/>
    <w:rsid w:val="00CB1C96"/>
    <w:rsid w:val="00CB25AB"/>
    <w:rsid w:val="00CB4063"/>
    <w:rsid w:val="00CC159A"/>
    <w:rsid w:val="00CD34EB"/>
    <w:rsid w:val="00CE31F5"/>
    <w:rsid w:val="00CE7B58"/>
    <w:rsid w:val="00CF2831"/>
    <w:rsid w:val="00D02381"/>
    <w:rsid w:val="00D0719A"/>
    <w:rsid w:val="00D20C00"/>
    <w:rsid w:val="00D35383"/>
    <w:rsid w:val="00D456A9"/>
    <w:rsid w:val="00D475E9"/>
    <w:rsid w:val="00D55CFE"/>
    <w:rsid w:val="00D63AA5"/>
    <w:rsid w:val="00D74F98"/>
    <w:rsid w:val="00D75A37"/>
    <w:rsid w:val="00D76D8C"/>
    <w:rsid w:val="00D77DBE"/>
    <w:rsid w:val="00D8107A"/>
    <w:rsid w:val="00D8535F"/>
    <w:rsid w:val="00D918C4"/>
    <w:rsid w:val="00DA3A52"/>
    <w:rsid w:val="00DA7F68"/>
    <w:rsid w:val="00DB13C4"/>
    <w:rsid w:val="00DB22B6"/>
    <w:rsid w:val="00DE03EF"/>
    <w:rsid w:val="00DE2055"/>
    <w:rsid w:val="00DF6A1D"/>
    <w:rsid w:val="00E022E6"/>
    <w:rsid w:val="00E056FF"/>
    <w:rsid w:val="00E117C0"/>
    <w:rsid w:val="00E14882"/>
    <w:rsid w:val="00E2338C"/>
    <w:rsid w:val="00E326ED"/>
    <w:rsid w:val="00E41C30"/>
    <w:rsid w:val="00E5780F"/>
    <w:rsid w:val="00E677C9"/>
    <w:rsid w:val="00E67F15"/>
    <w:rsid w:val="00E7167B"/>
    <w:rsid w:val="00E80A72"/>
    <w:rsid w:val="00E80C51"/>
    <w:rsid w:val="00E87FA7"/>
    <w:rsid w:val="00EB0A18"/>
    <w:rsid w:val="00EC07DC"/>
    <w:rsid w:val="00EC163E"/>
    <w:rsid w:val="00EC54E0"/>
    <w:rsid w:val="00ED0539"/>
    <w:rsid w:val="00ED07E8"/>
    <w:rsid w:val="00ED4492"/>
    <w:rsid w:val="00ED7E9A"/>
    <w:rsid w:val="00EE59F8"/>
    <w:rsid w:val="00F26E68"/>
    <w:rsid w:val="00F32D1F"/>
    <w:rsid w:val="00F37768"/>
    <w:rsid w:val="00F529DD"/>
    <w:rsid w:val="00F60722"/>
    <w:rsid w:val="00F63D0C"/>
    <w:rsid w:val="00F67BD6"/>
    <w:rsid w:val="00F67F77"/>
    <w:rsid w:val="00F74558"/>
    <w:rsid w:val="00F807A8"/>
    <w:rsid w:val="00F84612"/>
    <w:rsid w:val="00F939A4"/>
    <w:rsid w:val="00FA76C5"/>
    <w:rsid w:val="00FB2EE6"/>
    <w:rsid w:val="00FC0869"/>
    <w:rsid w:val="00FC3953"/>
    <w:rsid w:val="00FD0210"/>
    <w:rsid w:val="00FD1943"/>
    <w:rsid w:val="00FD4197"/>
    <w:rsid w:val="00FD48E0"/>
    <w:rsid w:val="00FF166C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76A31-3FD7-4AB3-A162-C9E4F65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1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F4790"/>
    <w:pPr>
      <w:keepNext/>
      <w:tabs>
        <w:tab w:val="left" w:pos="1276"/>
      </w:tabs>
      <w:spacing w:before="120" w:after="60" w:line="288" w:lineRule="auto"/>
      <w:ind w:firstLine="851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611"/>
  </w:style>
  <w:style w:type="character" w:styleId="a4">
    <w:name w:val="annotation reference"/>
    <w:semiHidden/>
    <w:rsid w:val="00616868"/>
    <w:rPr>
      <w:sz w:val="16"/>
      <w:szCs w:val="16"/>
    </w:rPr>
  </w:style>
  <w:style w:type="paragraph" w:styleId="a5">
    <w:name w:val="annotation text"/>
    <w:basedOn w:val="a"/>
    <w:semiHidden/>
    <w:rsid w:val="00616868"/>
    <w:rPr>
      <w:sz w:val="20"/>
      <w:szCs w:val="20"/>
    </w:rPr>
  </w:style>
  <w:style w:type="paragraph" w:styleId="a6">
    <w:name w:val="annotation subject"/>
    <w:basedOn w:val="a5"/>
    <w:next w:val="a5"/>
    <w:semiHidden/>
    <w:rsid w:val="00616868"/>
    <w:rPr>
      <w:b/>
      <w:bCs/>
    </w:rPr>
  </w:style>
  <w:style w:type="paragraph" w:styleId="a7">
    <w:name w:val="Balloon Text"/>
    <w:basedOn w:val="a"/>
    <w:semiHidden/>
    <w:rsid w:val="006168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125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125B2"/>
  </w:style>
  <w:style w:type="character" w:styleId="ab">
    <w:name w:val="Hyperlink"/>
    <w:uiPriority w:val="99"/>
    <w:rsid w:val="0009061A"/>
    <w:rPr>
      <w:color w:val="0000FF"/>
      <w:u w:val="single"/>
    </w:rPr>
  </w:style>
  <w:style w:type="paragraph" w:styleId="ac">
    <w:name w:val="header"/>
    <w:basedOn w:val="a"/>
    <w:rsid w:val="005F0918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8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"/>
    <w:basedOn w:val="a"/>
    <w:rsid w:val="000439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Emphasis"/>
    <w:qFormat/>
    <w:rsid w:val="00C25BCD"/>
    <w:rPr>
      <w:b/>
      <w:bCs/>
      <w:i w:val="0"/>
      <w:iCs w:val="0"/>
    </w:rPr>
  </w:style>
  <w:style w:type="character" w:customStyle="1" w:styleId="st">
    <w:name w:val="st"/>
    <w:basedOn w:val="a0"/>
    <w:rsid w:val="00C25BCD"/>
  </w:style>
  <w:style w:type="character" w:customStyle="1" w:styleId="fill1">
    <w:name w:val="fill1"/>
    <w:rsid w:val="00A54EC1"/>
    <w:rPr>
      <w:color w:val="FF0000"/>
    </w:rPr>
  </w:style>
  <w:style w:type="character" w:customStyle="1" w:styleId="20">
    <w:name w:val="Заголовок 2 Знак"/>
    <w:link w:val="2"/>
    <w:locked/>
    <w:rsid w:val="00BF4790"/>
    <w:rPr>
      <w:b/>
      <w:bCs/>
      <w:i/>
      <w:iCs/>
      <w:sz w:val="28"/>
      <w:szCs w:val="28"/>
      <w:lang w:val="ru-RU" w:eastAsia="en-US" w:bidi="ar-SA"/>
    </w:rPr>
  </w:style>
  <w:style w:type="paragraph" w:styleId="af0">
    <w:name w:val="endnote text"/>
    <w:basedOn w:val="a"/>
    <w:link w:val="af1"/>
    <w:rsid w:val="00AC486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C486A"/>
  </w:style>
  <w:style w:type="character" w:styleId="af2">
    <w:name w:val="endnote reference"/>
    <w:rsid w:val="00AC486A"/>
    <w:rPr>
      <w:vertAlign w:val="superscript"/>
    </w:rPr>
  </w:style>
  <w:style w:type="paragraph" w:styleId="af3">
    <w:name w:val="footnote text"/>
    <w:basedOn w:val="a"/>
    <w:link w:val="af4"/>
    <w:rsid w:val="00AC486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C486A"/>
  </w:style>
  <w:style w:type="character" w:styleId="af5">
    <w:name w:val="footnote reference"/>
    <w:rsid w:val="00AC486A"/>
    <w:rPr>
      <w:vertAlign w:val="superscript"/>
    </w:rPr>
  </w:style>
  <w:style w:type="paragraph" w:styleId="af6">
    <w:name w:val="No Spacing"/>
    <w:link w:val="af7"/>
    <w:uiPriority w:val="1"/>
    <w:qFormat/>
    <w:rsid w:val="006162EE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6162EE"/>
    <w:rPr>
      <w:rFonts w:ascii="Calibri" w:hAnsi="Calibri"/>
      <w:sz w:val="22"/>
      <w:szCs w:val="22"/>
      <w:lang w:bidi="ar-SA"/>
    </w:rPr>
  </w:style>
  <w:style w:type="paragraph" w:customStyle="1" w:styleId="af8">
    <w:name w:val="Содержание"/>
    <w:basedOn w:val="af9"/>
    <w:rsid w:val="006162EE"/>
    <w:pPr>
      <w:spacing w:before="440" w:after="320"/>
      <w:ind w:right="-1"/>
      <w:jc w:val="both"/>
    </w:pPr>
    <w:rPr>
      <w:rFonts w:ascii="Arial Black" w:hAnsi="Arial Black" w:cs="Tahoma"/>
      <w:bCs/>
      <w:caps/>
      <w:color w:val="800080"/>
      <w:sz w:val="36"/>
      <w:szCs w:val="22"/>
      <w:lang w:eastAsia="en-US"/>
    </w:rPr>
  </w:style>
  <w:style w:type="paragraph" w:styleId="af9">
    <w:name w:val="Body Text"/>
    <w:basedOn w:val="a"/>
    <w:link w:val="afa"/>
    <w:rsid w:val="006162EE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link w:val="af9"/>
    <w:rsid w:val="006162EE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162EE"/>
    <w:rPr>
      <w:sz w:val="24"/>
      <w:szCs w:val="24"/>
    </w:rPr>
  </w:style>
  <w:style w:type="paragraph" w:styleId="11">
    <w:name w:val="index 1"/>
    <w:basedOn w:val="a"/>
    <w:next w:val="a"/>
    <w:autoRedefine/>
    <w:rsid w:val="006162EE"/>
    <w:pPr>
      <w:ind w:left="240" w:hanging="240"/>
    </w:pPr>
    <w:rPr>
      <w:rFonts w:ascii="Calibri" w:hAnsi="Calibri"/>
      <w:sz w:val="18"/>
      <w:szCs w:val="18"/>
    </w:rPr>
  </w:style>
  <w:style w:type="paragraph" w:styleId="21">
    <w:name w:val="index 2"/>
    <w:basedOn w:val="a"/>
    <w:next w:val="a"/>
    <w:autoRedefine/>
    <w:rsid w:val="006162EE"/>
    <w:pPr>
      <w:ind w:left="480" w:hanging="240"/>
    </w:pPr>
    <w:rPr>
      <w:rFonts w:ascii="Calibri" w:hAnsi="Calibri"/>
      <w:sz w:val="18"/>
      <w:szCs w:val="18"/>
    </w:rPr>
  </w:style>
  <w:style w:type="paragraph" w:styleId="3">
    <w:name w:val="index 3"/>
    <w:basedOn w:val="a"/>
    <w:next w:val="a"/>
    <w:autoRedefine/>
    <w:rsid w:val="006162EE"/>
    <w:pPr>
      <w:ind w:left="720" w:hanging="240"/>
    </w:pPr>
    <w:rPr>
      <w:rFonts w:ascii="Calibri" w:hAnsi="Calibri"/>
      <w:sz w:val="18"/>
      <w:szCs w:val="18"/>
    </w:rPr>
  </w:style>
  <w:style w:type="paragraph" w:styleId="4">
    <w:name w:val="index 4"/>
    <w:basedOn w:val="a"/>
    <w:next w:val="a"/>
    <w:autoRedefine/>
    <w:rsid w:val="006162EE"/>
    <w:pPr>
      <w:ind w:left="960" w:hanging="240"/>
    </w:pPr>
    <w:rPr>
      <w:rFonts w:ascii="Calibri" w:hAnsi="Calibri"/>
      <w:sz w:val="18"/>
      <w:szCs w:val="18"/>
    </w:rPr>
  </w:style>
  <w:style w:type="paragraph" w:styleId="5">
    <w:name w:val="index 5"/>
    <w:basedOn w:val="a"/>
    <w:next w:val="a"/>
    <w:autoRedefine/>
    <w:rsid w:val="006162EE"/>
    <w:pPr>
      <w:ind w:left="1200" w:hanging="240"/>
    </w:pPr>
    <w:rPr>
      <w:rFonts w:ascii="Calibri" w:hAnsi="Calibri"/>
      <w:sz w:val="18"/>
      <w:szCs w:val="18"/>
    </w:rPr>
  </w:style>
  <w:style w:type="paragraph" w:styleId="6">
    <w:name w:val="index 6"/>
    <w:basedOn w:val="a"/>
    <w:next w:val="a"/>
    <w:autoRedefine/>
    <w:rsid w:val="006162EE"/>
    <w:pPr>
      <w:ind w:left="1440" w:hanging="240"/>
    </w:pPr>
    <w:rPr>
      <w:rFonts w:ascii="Calibri" w:hAnsi="Calibri"/>
      <w:sz w:val="18"/>
      <w:szCs w:val="18"/>
    </w:rPr>
  </w:style>
  <w:style w:type="paragraph" w:styleId="7">
    <w:name w:val="index 7"/>
    <w:basedOn w:val="a"/>
    <w:next w:val="a"/>
    <w:autoRedefine/>
    <w:rsid w:val="006162EE"/>
    <w:pPr>
      <w:ind w:left="1680" w:hanging="240"/>
    </w:pPr>
    <w:rPr>
      <w:rFonts w:ascii="Calibri" w:hAnsi="Calibri"/>
      <w:sz w:val="18"/>
      <w:szCs w:val="18"/>
    </w:rPr>
  </w:style>
  <w:style w:type="paragraph" w:styleId="8">
    <w:name w:val="index 8"/>
    <w:basedOn w:val="a"/>
    <w:next w:val="a"/>
    <w:autoRedefine/>
    <w:rsid w:val="006162EE"/>
    <w:pPr>
      <w:ind w:left="1920" w:hanging="240"/>
    </w:pPr>
    <w:rPr>
      <w:rFonts w:ascii="Calibri" w:hAnsi="Calibri"/>
      <w:sz w:val="18"/>
      <w:szCs w:val="18"/>
    </w:rPr>
  </w:style>
  <w:style w:type="paragraph" w:styleId="9">
    <w:name w:val="index 9"/>
    <w:basedOn w:val="a"/>
    <w:next w:val="a"/>
    <w:autoRedefine/>
    <w:rsid w:val="006162EE"/>
    <w:pPr>
      <w:ind w:left="2160" w:hanging="240"/>
    </w:pPr>
    <w:rPr>
      <w:rFonts w:ascii="Calibri" w:hAnsi="Calibri"/>
      <w:sz w:val="18"/>
      <w:szCs w:val="18"/>
    </w:rPr>
  </w:style>
  <w:style w:type="paragraph" w:styleId="afb">
    <w:name w:val="index heading"/>
    <w:basedOn w:val="a"/>
    <w:next w:val="11"/>
    <w:rsid w:val="006162EE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afc">
    <w:name w:val="Title"/>
    <w:basedOn w:val="a"/>
    <w:next w:val="a"/>
    <w:link w:val="afd"/>
    <w:qFormat/>
    <w:rsid w:val="009F1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9F1C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F1C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e">
    <w:name w:val="TOC Heading"/>
    <w:basedOn w:val="1"/>
    <w:next w:val="a"/>
    <w:uiPriority w:val="39"/>
    <w:semiHidden/>
    <w:unhideWhenUsed/>
    <w:qFormat/>
    <w:rsid w:val="004F097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CF2831"/>
    <w:pPr>
      <w:tabs>
        <w:tab w:val="left" w:pos="567"/>
        <w:tab w:val="right" w:pos="9350"/>
      </w:tabs>
      <w:spacing w:line="360" w:lineRule="auto"/>
    </w:pPr>
  </w:style>
  <w:style w:type="paragraph" w:styleId="aff">
    <w:name w:val="Revision"/>
    <w:hidden/>
    <w:uiPriority w:val="99"/>
    <w:semiHidden/>
    <w:rsid w:val="00CF2831"/>
    <w:rPr>
      <w:sz w:val="24"/>
      <w:szCs w:val="24"/>
    </w:rPr>
  </w:style>
  <w:style w:type="paragraph" w:customStyle="1" w:styleId="ConsPlusNormal">
    <w:name w:val="ConsPlusNormal"/>
    <w:rsid w:val="00FA76C5"/>
    <w:pPr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rsid w:val="0009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244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5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3026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933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9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8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92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82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18063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879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57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1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660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36878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680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8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9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0448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7442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8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954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28179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2874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0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3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0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3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4110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460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16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74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511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760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8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67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45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F74D-7C6B-44EE-966B-0475198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6567</Words>
  <Characters>37432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43912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Acer</dc:creator>
  <cp:lastModifiedBy>Мартынова Мария</cp:lastModifiedBy>
  <cp:revision>3</cp:revision>
  <cp:lastPrinted>2015-05-14T10:23:00Z</cp:lastPrinted>
  <dcterms:created xsi:type="dcterms:W3CDTF">2015-12-17T15:50:00Z</dcterms:created>
  <dcterms:modified xsi:type="dcterms:W3CDTF">2015-12-17T15:51:00Z</dcterms:modified>
</cp:coreProperties>
</file>